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Content>
        <w:p w14:paraId="629C5785" w14:textId="77777777" w:rsidR="00A6261B" w:rsidRPr="00244840" w:rsidRDefault="003D1735">
          <w:pPr>
            <w:pStyle w:val="PSUnnumHeading"/>
            <w:rPr>
              <w:rFonts w:cs="Arial"/>
            </w:rPr>
          </w:pPr>
          <w:r w:rsidRPr="00244840">
            <w:rPr>
              <w:rFonts w:cs="Arial"/>
            </w:rPr>
            <w:t>PROFESSIONAL SERVICES CONTRACT</w:t>
          </w:r>
        </w:p>
        <w:p w14:paraId="22D670F2" w14:textId="4FC4F0AB" w:rsidR="00A6261B" w:rsidRPr="00244840" w:rsidRDefault="003D1735">
          <w:pPr>
            <w:pStyle w:val="PSUnnumHeading"/>
            <w:rPr>
              <w:rFonts w:cs="Arial"/>
            </w:rPr>
          </w:pPr>
          <w:r w:rsidRPr="00244840">
            <w:rPr>
              <w:rFonts w:cs="Arial"/>
            </w:rPr>
            <w:t>Contract #</w:t>
          </w:r>
          <w:sdt>
            <w:sdtPr>
              <w:rPr>
                <w:rFonts w:cs="Arial"/>
              </w:rPr>
              <w:tag w:val="%%CONTRACT_ID%%"/>
              <w:id w:val="1916211927"/>
              <w:showingPlcHdr/>
            </w:sdtPr>
            <w:sdtContent>
              <w:r w:rsidR="00E665E9" w:rsidRPr="00244840">
                <w:rPr>
                  <w:rFonts w:cs="Arial"/>
                </w:rPr>
                <w:t xml:space="preserve">     </w:t>
              </w:r>
            </w:sdtContent>
          </w:sdt>
        </w:p>
        <w:p w14:paraId="17B7AF69" w14:textId="23474203" w:rsidR="00A6261B" w:rsidRPr="00244840" w:rsidRDefault="003D1735">
          <w:pPr>
            <w:pStyle w:val="PSBody2"/>
          </w:pPr>
          <w:r w:rsidRPr="00244840">
            <w:t xml:space="preserve">This Contract ("Contract"), </w:t>
          </w:r>
          <w:proofErr w:type="gramStart"/>
          <w:r w:rsidRPr="00244840">
            <w:t>entered into</w:t>
          </w:r>
          <w:proofErr w:type="gramEnd"/>
          <w:r w:rsidRPr="00244840">
            <w:t xml:space="preserve"> by and between </w:t>
          </w:r>
          <w:sdt>
            <w:sdtPr>
              <w:tag w:val="%%AGENCY_NAME%%"/>
              <w:id w:val="488450990"/>
            </w:sdtPr>
            <w:sdtContent>
              <w:r w:rsidR="00E665E9" w:rsidRPr="00244840">
                <w:t>[</w:t>
              </w:r>
              <w:r w:rsidRPr="00244840">
                <w:t>AGENCY_NAME</w:t>
              </w:r>
              <w:r w:rsidR="00E665E9" w:rsidRPr="00244840">
                <w:t>]</w:t>
              </w:r>
            </w:sdtContent>
          </w:sdt>
          <w:r w:rsidRPr="00244840">
            <w:t xml:space="preserve"> (the "State") and </w:t>
          </w:r>
          <w:sdt>
            <w:sdtPr>
              <w:tag w:val="%%VENDOR_NAME%%"/>
              <w:id w:val="1719074"/>
            </w:sdtPr>
            <w:sdtContent>
              <w:r w:rsidR="00E665E9" w:rsidRPr="00244840">
                <w:t>[</w:t>
              </w:r>
              <w:r w:rsidRPr="00244840">
                <w:t>VENDOR_NAME</w:t>
              </w:r>
              <w:r w:rsidR="00E665E9" w:rsidRPr="00244840">
                <w:t>]</w:t>
              </w:r>
            </w:sdtContent>
          </w:sdt>
          <w:r w:rsidRPr="00244840">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Content>
        <w:p w14:paraId="7CD10B29" w14:textId="77777777" w:rsidR="00A6261B" w:rsidRPr="00244840" w:rsidRDefault="00A6261B" w:rsidP="005E13DE">
          <w:pPr>
            <w:pStyle w:val="PSBody2"/>
          </w:pPr>
        </w:p>
        <w:sdt>
          <w:sdtPr>
            <w:tag w:val="contract_objSTIND0001PROF_SERVICES1910-01-01UID0"/>
            <w:id w:val="875349729"/>
          </w:sdtPr>
          <w:sdtContent>
            <w:p w14:paraId="7AA610B0" w14:textId="77777777" w:rsidR="00A6261B" w:rsidRPr="00244840" w:rsidRDefault="00A6261B" w:rsidP="001465D5">
              <w:pPr>
                <w:pStyle w:val="PSBody2"/>
              </w:pPr>
            </w:p>
            <w:p w14:paraId="4FDB2640" w14:textId="77777777" w:rsidR="00A6261B" w:rsidRPr="00244840" w:rsidRDefault="003D1735" w:rsidP="001465D5">
              <w:pPr>
                <w:pStyle w:val="PSBody2"/>
                <w:rPr>
                  <w:b/>
                  <w:bCs w:val="0"/>
                </w:rPr>
              </w:pPr>
              <w:r w:rsidRPr="00244840">
                <w:rPr>
                  <w:b/>
                </w:rPr>
                <w:t>1</w:t>
              </w:r>
              <w:proofErr w:type="gramStart"/>
              <w:r w:rsidRPr="00244840">
                <w:rPr>
                  <w:b/>
                </w:rPr>
                <w:t>.  Duties</w:t>
              </w:r>
              <w:proofErr w:type="gramEnd"/>
              <w:r w:rsidRPr="00244840">
                <w:rPr>
                  <w:b/>
                </w:rPr>
                <w:t xml:space="preserve"> of Contractor.  </w:t>
              </w:r>
            </w:p>
            <w:p w14:paraId="255737E6" w14:textId="77777777" w:rsidR="00A6261B" w:rsidRPr="00244840" w:rsidRDefault="00A6261B" w:rsidP="001465D5">
              <w:pPr>
                <w:pStyle w:val="PSBody2"/>
              </w:pPr>
            </w:p>
            <w:p w14:paraId="1E083372" w14:textId="77777777" w:rsidR="00A6261B" w:rsidRPr="00244840" w:rsidRDefault="003D1735" w:rsidP="001465D5">
              <w:pPr>
                <w:pStyle w:val="PSBody2"/>
                <w:rPr>
                  <w:bCs w:val="0"/>
                </w:rPr>
              </w:pPr>
              <w:r w:rsidRPr="00244840">
                <w:t>A.</w:t>
              </w:r>
              <w:r w:rsidRPr="00244840">
                <w:rPr>
                  <w:b/>
                </w:rPr>
                <w:t xml:space="preserve">  </w:t>
              </w:r>
              <w:r w:rsidRPr="00244840">
                <w:t xml:space="preserve">The Contractor shall provide the services relative to this Contract set forth in </w:t>
              </w:r>
              <w:r w:rsidRPr="00244840">
                <w:rPr>
                  <w:b/>
                </w:rPr>
                <w:t>Exhibit A</w:t>
              </w:r>
              <w:r w:rsidRPr="00244840">
                <w:t>, attached hereto and incorporated herein by reference (collectively, the "Services").</w:t>
              </w:r>
            </w:p>
            <w:p w14:paraId="3BAA5B6E" w14:textId="77777777" w:rsidR="00A6261B" w:rsidRPr="00244840" w:rsidRDefault="00A6261B" w:rsidP="001465D5">
              <w:pPr>
                <w:pStyle w:val="PSBody2"/>
              </w:pPr>
            </w:p>
            <w:p w14:paraId="11825B96" w14:textId="77777777" w:rsidR="00A6261B" w:rsidRPr="00244840" w:rsidRDefault="003D1735" w:rsidP="001465D5">
              <w:pPr>
                <w:pStyle w:val="PSBody2"/>
                <w:rPr>
                  <w:rFonts w:eastAsia="Times New Roman"/>
                  <w:szCs w:val="20"/>
                </w:rPr>
              </w:pPr>
              <w:r w:rsidRPr="00244840">
                <w:t>B.  Time is of the essence in connection with the performance of the Services.</w:t>
              </w:r>
              <w:r w:rsidRPr="00244840">
                <w:rPr>
                  <w:rFonts w:eastAsia="Times New Roman"/>
                  <w:b/>
                  <w:szCs w:val="20"/>
                </w:rPr>
                <w:t xml:space="preserve"> </w:t>
              </w:r>
            </w:p>
            <w:p w14:paraId="51004E0D" w14:textId="77777777" w:rsidR="00A6261B" w:rsidRPr="00244840" w:rsidRDefault="003D1735" w:rsidP="001465D5">
              <w:pPr>
                <w:pStyle w:val="PSBody2"/>
                <w:rPr>
                  <w:rFonts w:eastAsia="Times New Roman"/>
                  <w:szCs w:val="20"/>
                </w:rPr>
              </w:pPr>
              <w:r w:rsidRPr="00244840">
                <w:rPr>
                  <w:rFonts w:eastAsia="Times New Roman"/>
                  <w:szCs w:val="20"/>
                </w:rPr>
                <w:t xml:space="preserve"> </w:t>
              </w:r>
            </w:p>
            <w:p w14:paraId="13BF2A48" w14:textId="1A94639B" w:rsidR="00A6261B" w:rsidRPr="00244840" w:rsidRDefault="003D1735" w:rsidP="001465D5">
              <w:pPr>
                <w:pStyle w:val="PSBody2"/>
                <w:rPr>
                  <w:rFonts w:eastAsia="Times New Roman"/>
                  <w:szCs w:val="20"/>
                </w:rPr>
              </w:pPr>
              <w:r w:rsidRPr="00244840">
                <w:rPr>
                  <w:rFonts w:eastAsia="Times New Roman"/>
                  <w:b/>
                  <w:szCs w:val="20"/>
                </w:rPr>
                <w:t>2</w:t>
              </w:r>
              <w:proofErr w:type="gramStart"/>
              <w:r w:rsidRPr="00244840">
                <w:rPr>
                  <w:rFonts w:eastAsia="Times New Roman"/>
                  <w:b/>
                  <w:szCs w:val="20"/>
                </w:rPr>
                <w:t>.  Consideration</w:t>
              </w:r>
              <w:proofErr w:type="gramEnd"/>
              <w:r w:rsidRPr="00244840">
                <w:rPr>
                  <w:rFonts w:eastAsia="Times New Roman"/>
                  <w:szCs w:val="20"/>
                </w:rPr>
                <w:t>.  The Contractor will be paid at the rate of _______ for performing the duties set forth above. Total remuneration under this Contract shall not exceed $</w:t>
              </w:r>
              <w:sdt>
                <w:sdtPr>
                  <w:tag w:val="%%CONTRACT_MAX_AMT%%"/>
                  <w:id w:val="-1444215711"/>
                </w:sdtPr>
                <w:sdtContent>
                  <w:r w:rsidR="00E665E9" w:rsidRPr="00244840">
                    <w:rPr>
                      <w:rFonts w:eastAsia="Times New Roman"/>
                      <w:szCs w:val="20"/>
                    </w:rPr>
                    <w:t>[</w:t>
                  </w:r>
                  <w:r w:rsidRPr="00244840">
                    <w:rPr>
                      <w:rFonts w:eastAsia="Times New Roman"/>
                      <w:szCs w:val="20"/>
                    </w:rPr>
                    <w:t>CONTRACT_MAX_AMT</w:t>
                  </w:r>
                  <w:r w:rsidR="00E665E9" w:rsidRPr="00244840">
                    <w:rPr>
                      <w:rFonts w:eastAsia="Times New Roman"/>
                      <w:szCs w:val="20"/>
                    </w:rPr>
                    <w:t>]</w:t>
                  </w:r>
                </w:sdtContent>
              </w:sdt>
              <w:r w:rsidRPr="00244840">
                <w:rPr>
                  <w:rFonts w:eastAsia="Times New Roman"/>
                  <w:szCs w:val="20"/>
                </w:rPr>
                <w:t>.</w:t>
              </w:r>
            </w:p>
            <w:p w14:paraId="27C5D2AA" w14:textId="77777777" w:rsidR="00A6261B" w:rsidRPr="00244840" w:rsidRDefault="00A6261B" w:rsidP="001465D5">
              <w:pPr>
                <w:pStyle w:val="ListParagraph"/>
                <w:rPr>
                  <w:rFonts w:eastAsia="Times New Roman" w:cs="Arial"/>
                  <w:szCs w:val="20"/>
                </w:rPr>
              </w:pPr>
            </w:p>
            <w:p w14:paraId="6B2F9AAC" w14:textId="6CBB69A7" w:rsidR="00A6261B" w:rsidRPr="00244840" w:rsidRDefault="003D1735" w:rsidP="001465D5">
              <w:pPr>
                <w:pStyle w:val="PSBody2"/>
                <w:rPr>
                  <w:rFonts w:eastAsia="Times New Roman"/>
                  <w:szCs w:val="20"/>
                </w:rPr>
              </w:pPr>
              <w:r w:rsidRPr="00244840">
                <w:rPr>
                  <w:b/>
                </w:rPr>
                <w:t>3</w:t>
              </w:r>
              <w:proofErr w:type="gramStart"/>
              <w:r w:rsidRPr="00244840">
                <w:rPr>
                  <w:b/>
                </w:rPr>
                <w:t>.  Term</w:t>
              </w:r>
              <w:proofErr w:type="gramEnd"/>
              <w:r w:rsidRPr="00244840">
                <w:rPr>
                  <w:b/>
                </w:rPr>
                <w:t>.</w:t>
              </w:r>
              <w:r w:rsidRPr="00244840">
                <w:t xml:space="preserve">  This Contract shall be effective for a period of ____________.  It shall commence on </w:t>
              </w:r>
              <w:sdt>
                <w:sdtPr>
                  <w:tag w:val="%%CONTRACT_START_DATE%%"/>
                  <w:id w:val="1508867817"/>
                </w:sdtPr>
                <w:sdtContent>
                  <w:r w:rsidR="00E665E9" w:rsidRPr="00244840">
                    <w:rPr>
                      <w:rFonts w:eastAsia="Times New Roman"/>
                      <w:szCs w:val="20"/>
                    </w:rPr>
                    <w:t>[</w:t>
                  </w:r>
                  <w:r w:rsidRPr="00244840">
                    <w:rPr>
                      <w:rFonts w:eastAsia="Times New Roman"/>
                      <w:szCs w:val="20"/>
                    </w:rPr>
                    <w:t>CONTRACT_START_DAT</w:t>
                  </w:r>
                  <w:r w:rsidR="00E665E9" w:rsidRPr="00244840">
                    <w:rPr>
                      <w:rFonts w:eastAsia="Times New Roman"/>
                      <w:szCs w:val="20"/>
                    </w:rPr>
                    <w:t>E]</w:t>
                  </w:r>
                </w:sdtContent>
              </w:sdt>
              <w:r w:rsidRPr="00244840">
                <w:t xml:space="preserve"> (the "Effective Date") and shall remain in effect through </w:t>
              </w:r>
              <w:sdt>
                <w:sdtPr>
                  <w:tag w:val="%%CONTRACT_END_DATE%%"/>
                  <w:id w:val="532235928"/>
                </w:sdtPr>
                <w:sdtContent>
                  <w:r w:rsidR="00E665E9" w:rsidRPr="00244840">
                    <w:rPr>
                      <w:rFonts w:eastAsia="Times New Roman"/>
                      <w:szCs w:val="20"/>
                    </w:rPr>
                    <w:t>[</w:t>
                  </w:r>
                  <w:r w:rsidRPr="00244840">
                    <w:rPr>
                      <w:rFonts w:eastAsia="Times New Roman"/>
                      <w:szCs w:val="20"/>
                    </w:rPr>
                    <w:t>CONTRACT_END_DATE</w:t>
                  </w:r>
                  <w:r w:rsidR="00E665E9" w:rsidRPr="00244840">
                    <w:rPr>
                      <w:rFonts w:eastAsia="Times New Roman"/>
                      <w:szCs w:val="20"/>
                    </w:rPr>
                    <w:t>]</w:t>
                  </w:r>
                </w:sdtContent>
              </w:sdt>
              <w:r w:rsidRPr="00244840">
                <w:t xml:space="preserve"> (collectively, the "Term").</w:t>
              </w:r>
            </w:p>
            <w:p w14:paraId="1C4DAD4D" w14:textId="77777777" w:rsidR="00A6261B" w:rsidRPr="00244840" w:rsidRDefault="00A6261B" w:rsidP="001465D5">
              <w:pPr>
                <w:pStyle w:val="PSBody2"/>
                <w:rPr>
                  <w:rFonts w:eastAsia="Times New Roman"/>
                  <w:b/>
                  <w:smallCaps/>
                  <w:color w:val="000000"/>
                  <w:szCs w:val="20"/>
                </w:rPr>
              </w:pPr>
            </w:p>
            <w:p w14:paraId="6AFE1D57" w14:textId="77777777" w:rsidR="00A6261B" w:rsidRPr="00244840" w:rsidRDefault="003D1735" w:rsidP="001465D5">
              <w:pPr>
                <w:pStyle w:val="PSBody2"/>
                <w:rPr>
                  <w:rFonts w:eastAsia="Times New Roman"/>
                  <w:szCs w:val="20"/>
                </w:rPr>
              </w:pPr>
              <w:r w:rsidRPr="00244840">
                <w:rPr>
                  <w:rFonts w:eastAsia="Times New Roman"/>
                  <w:b/>
                  <w:szCs w:val="20"/>
                </w:rPr>
                <w:t>4</w:t>
              </w:r>
              <w:proofErr w:type="gramStart"/>
              <w:r w:rsidRPr="00244840">
                <w:rPr>
                  <w:rFonts w:eastAsia="Times New Roman"/>
                  <w:b/>
                  <w:szCs w:val="20"/>
                </w:rPr>
                <w:t>.  Access</w:t>
              </w:r>
              <w:proofErr w:type="gramEnd"/>
              <w:r w:rsidRPr="00244840">
                <w:rPr>
                  <w:rFonts w:eastAsia="Times New Roman"/>
                  <w:b/>
                  <w:szCs w:val="20"/>
                </w:rPr>
                <w:t xml:space="preserve"> to Records</w:t>
              </w:r>
              <w:r w:rsidRPr="00244840">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244840" w:rsidRDefault="00A6261B" w:rsidP="001465D5">
              <w:pPr>
                <w:pStyle w:val="PSBody2"/>
                <w:rPr>
                  <w:rFonts w:eastAsia="Times New Roman"/>
                  <w:szCs w:val="20"/>
                </w:rPr>
              </w:pPr>
            </w:p>
            <w:p w14:paraId="0E022243" w14:textId="77777777" w:rsidR="00A6261B" w:rsidRPr="00244840" w:rsidRDefault="003D1735" w:rsidP="001465D5">
              <w:pPr>
                <w:pStyle w:val="PSBody2"/>
                <w:rPr>
                  <w:rFonts w:eastAsia="Times New Roman"/>
                  <w:szCs w:val="20"/>
                </w:rPr>
              </w:pPr>
              <w:r w:rsidRPr="00244840">
                <w:rPr>
                  <w:rFonts w:eastAsia="Times New Roman"/>
                  <w:b/>
                  <w:szCs w:val="20"/>
                </w:rPr>
                <w:t>5</w:t>
              </w:r>
              <w:proofErr w:type="gramStart"/>
              <w:r w:rsidRPr="00244840">
                <w:rPr>
                  <w:rFonts w:eastAsia="Times New Roman"/>
                  <w:b/>
                  <w:szCs w:val="20"/>
                </w:rPr>
                <w:t>.  Assignment</w:t>
              </w:r>
              <w:proofErr w:type="gramEnd"/>
              <w:r w:rsidRPr="00244840">
                <w:rPr>
                  <w:rFonts w:eastAsia="Times New Roman"/>
                  <w:b/>
                  <w:szCs w:val="20"/>
                </w:rPr>
                <w:t>; Successors</w:t>
              </w:r>
              <w:r w:rsidRPr="00244840">
                <w:rPr>
                  <w:rFonts w:eastAsia="Times New Roman"/>
                  <w:szCs w:val="20"/>
                </w:rPr>
                <w:t xml:space="preserve">.  </w:t>
              </w:r>
            </w:p>
            <w:p w14:paraId="02E9163F" w14:textId="77777777" w:rsidR="00A6261B" w:rsidRPr="00244840" w:rsidRDefault="003D1735" w:rsidP="001465D5">
              <w:pPr>
                <w:pStyle w:val="PSBody2"/>
                <w:rPr>
                  <w:rFonts w:eastAsia="Times New Roman"/>
                  <w:szCs w:val="20"/>
                </w:rPr>
              </w:pPr>
              <w:r w:rsidRPr="00244840">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244840" w:rsidRDefault="00A6261B" w:rsidP="001465D5">
              <w:pPr>
                <w:pStyle w:val="PSBody2"/>
                <w:rPr>
                  <w:rFonts w:eastAsia="Times New Roman"/>
                  <w:szCs w:val="20"/>
                </w:rPr>
              </w:pPr>
            </w:p>
            <w:p w14:paraId="0395DD46" w14:textId="77777777" w:rsidR="00A6261B" w:rsidRPr="00244840" w:rsidRDefault="003D1735" w:rsidP="001465D5">
              <w:pPr>
                <w:pStyle w:val="NoSpacing"/>
                <w:rPr>
                  <w:rFonts w:ascii="Arial" w:hAnsi="Arial" w:cs="Arial"/>
                  <w:spacing w:val="-3"/>
                  <w:sz w:val="20"/>
                  <w:szCs w:val="20"/>
                </w:rPr>
              </w:pPr>
              <w:r w:rsidRPr="00244840">
                <w:rPr>
                  <w:rFonts w:ascii="Arial" w:hAnsi="Arial" w:cs="Arial"/>
                  <w:spacing w:val="-3"/>
                  <w:sz w:val="20"/>
                  <w:szCs w:val="20"/>
                </w:rPr>
                <w:t xml:space="preserve">B.  </w:t>
              </w:r>
              <w:r w:rsidRPr="00244840">
                <w:rPr>
                  <w:rFonts w:ascii="Arial" w:eastAsia="Times New Roman" w:hAnsi="Arial" w:cs="Arial"/>
                  <w:sz w:val="20"/>
                  <w:szCs w:val="20"/>
                </w:rPr>
                <w:t xml:space="preserve">The Contractor shall not assign or subcontract the whole or any part of this Contract without the State's prior written consent. Additionally, </w:t>
              </w:r>
              <w:r w:rsidRPr="00244840">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244840" w:rsidRDefault="00A6261B" w:rsidP="001465D5">
              <w:pPr>
                <w:pStyle w:val="PSBody2"/>
                <w:rPr>
                  <w:rFonts w:eastAsia="Times New Roman"/>
                  <w:szCs w:val="20"/>
                </w:rPr>
              </w:pPr>
            </w:p>
            <w:p w14:paraId="3C16A4E0" w14:textId="77777777" w:rsidR="00A6261B" w:rsidRPr="00244840" w:rsidRDefault="003D1735" w:rsidP="001465D5">
              <w:pPr>
                <w:pStyle w:val="PSBody2"/>
                <w:shd w:val="clear" w:color="auto" w:fill="FFFFFF"/>
                <w:rPr>
                  <w:rFonts w:eastAsia="Times New Roman"/>
                  <w:szCs w:val="20"/>
                </w:rPr>
              </w:pPr>
              <w:r w:rsidRPr="00244840">
                <w:rPr>
                  <w:rFonts w:eastAsia="Times New Roman"/>
                  <w:b/>
                  <w:szCs w:val="20"/>
                </w:rPr>
                <w:t>6</w:t>
              </w:r>
              <w:proofErr w:type="gramStart"/>
              <w:r w:rsidRPr="00244840">
                <w:rPr>
                  <w:rFonts w:eastAsia="Times New Roman"/>
                  <w:b/>
                  <w:szCs w:val="20"/>
                </w:rPr>
                <w:t>.  Assignment</w:t>
              </w:r>
              <w:proofErr w:type="gramEnd"/>
              <w:r w:rsidRPr="00244840">
                <w:rPr>
                  <w:rFonts w:eastAsia="Times New Roman"/>
                  <w:b/>
                  <w:szCs w:val="20"/>
                </w:rPr>
                <w:t xml:space="preserve"> of Antitrust Claims.</w:t>
              </w:r>
              <w:r w:rsidRPr="00244840">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244840" w:rsidRDefault="00A6261B" w:rsidP="001465D5">
              <w:pPr>
                <w:pStyle w:val="PSBody2"/>
                <w:rPr>
                  <w:rFonts w:eastAsia="Times New Roman"/>
                  <w:szCs w:val="20"/>
                </w:rPr>
              </w:pPr>
            </w:p>
            <w:p w14:paraId="1F5596AA" w14:textId="77777777" w:rsidR="00A6261B" w:rsidRPr="00244840" w:rsidRDefault="003D1735" w:rsidP="001465D5">
              <w:pPr>
                <w:pStyle w:val="PSBody2"/>
                <w:rPr>
                  <w:rFonts w:eastAsia="Times New Roman"/>
                  <w:szCs w:val="20"/>
                </w:rPr>
              </w:pPr>
              <w:r w:rsidRPr="00244840">
                <w:rPr>
                  <w:rFonts w:eastAsia="Times New Roman"/>
                  <w:b/>
                  <w:szCs w:val="20"/>
                </w:rPr>
                <w:t>7</w:t>
              </w:r>
              <w:proofErr w:type="gramStart"/>
              <w:r w:rsidRPr="00244840">
                <w:rPr>
                  <w:rFonts w:eastAsia="Times New Roman"/>
                  <w:b/>
                  <w:szCs w:val="20"/>
                </w:rPr>
                <w:t>.  Audits</w:t>
              </w:r>
              <w:proofErr w:type="gramEnd"/>
              <w:r w:rsidRPr="00244840">
                <w:rPr>
                  <w:rFonts w:eastAsia="Times New Roman"/>
                  <w:szCs w:val="20"/>
                </w:rPr>
                <w:t xml:space="preserve">. The Contractor acknowledges that it may be required to submit to an audit of funds paid through this Contract. Any such audit shall be conducted in accordance with IC § 5-11-1, </w:t>
              </w:r>
              <w:r w:rsidRPr="00244840">
                <w:rPr>
                  <w:rFonts w:eastAsia="Times New Roman"/>
                  <w:i/>
                  <w:szCs w:val="20"/>
                </w:rPr>
                <w:t>et seq.</w:t>
              </w:r>
              <w:r w:rsidRPr="00244840">
                <w:rPr>
                  <w:rFonts w:eastAsia="Times New Roman"/>
                  <w:szCs w:val="20"/>
                </w:rPr>
                <w:t>, and audit guidelines specified by the State.</w:t>
              </w:r>
            </w:p>
            <w:p w14:paraId="3181B773" w14:textId="77777777" w:rsidR="00A6261B" w:rsidRPr="00244840" w:rsidRDefault="00A6261B" w:rsidP="001465D5">
              <w:pPr>
                <w:pStyle w:val="PSBody2"/>
                <w:rPr>
                  <w:rFonts w:eastAsia="Times New Roman"/>
                  <w:szCs w:val="20"/>
                </w:rPr>
              </w:pPr>
            </w:p>
            <w:p w14:paraId="58677963" w14:textId="77777777" w:rsidR="00A6261B" w:rsidRPr="00244840" w:rsidRDefault="003D1735" w:rsidP="001465D5">
              <w:pPr>
                <w:pStyle w:val="PSBody2"/>
                <w:rPr>
                  <w:rFonts w:eastAsia="Times New Roman"/>
                  <w:szCs w:val="20"/>
                </w:rPr>
              </w:pPr>
              <w:r w:rsidRPr="00244840">
                <w:rPr>
                  <w:rFonts w:eastAsia="Times New Roman"/>
                  <w:szCs w:val="20"/>
                </w:rPr>
                <w:t xml:space="preserve">The State considers the Contractor to be a "Contractor" under 2 C.F.R. 200.331 for purposes of this Contract. However, if it is determined that the Contractor is a "subrecipient" and if required by </w:t>
              </w:r>
              <w:r w:rsidRPr="00244840">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244840">
                <w:rPr>
                  <w:rFonts w:eastAsia="Times New Roman"/>
                  <w:i/>
                  <w:szCs w:val="20"/>
                </w:rPr>
                <w:t>et seq</w:t>
              </w:r>
              <w:r w:rsidRPr="00244840">
                <w:rPr>
                  <w:rFonts w:eastAsia="Times New Roman"/>
                  <w:szCs w:val="20"/>
                </w:rPr>
                <w:t>.</w:t>
              </w:r>
            </w:p>
            <w:p w14:paraId="14A8B72A" w14:textId="77777777" w:rsidR="00A6261B" w:rsidRPr="00244840" w:rsidRDefault="00A6261B" w:rsidP="001465D5">
              <w:pPr>
                <w:pStyle w:val="PSBody2"/>
                <w:rPr>
                  <w:rFonts w:eastAsia="Times New Roman"/>
                  <w:szCs w:val="20"/>
                </w:rPr>
              </w:pPr>
            </w:p>
            <w:p w14:paraId="278784D3" w14:textId="77777777" w:rsidR="00A6261B" w:rsidRPr="00244840" w:rsidRDefault="003D1735" w:rsidP="001465D5">
              <w:pPr>
                <w:pStyle w:val="PSBody2"/>
                <w:rPr>
                  <w:rFonts w:eastAsia="Times New Roman"/>
                  <w:szCs w:val="20"/>
                </w:rPr>
              </w:pPr>
              <w:r w:rsidRPr="00244840">
                <w:rPr>
                  <w:rFonts w:eastAsia="Times New Roman"/>
                  <w:b/>
                  <w:szCs w:val="20"/>
                </w:rPr>
                <w:t>8</w:t>
              </w:r>
              <w:proofErr w:type="gramStart"/>
              <w:r w:rsidRPr="00244840">
                <w:rPr>
                  <w:rFonts w:eastAsia="Times New Roman"/>
                  <w:b/>
                  <w:szCs w:val="20"/>
                </w:rPr>
                <w:t>.  Authority</w:t>
              </w:r>
              <w:proofErr w:type="gramEnd"/>
              <w:r w:rsidRPr="00244840">
                <w:rPr>
                  <w:rFonts w:eastAsia="Times New Roman"/>
                  <w:b/>
                  <w:szCs w:val="20"/>
                </w:rPr>
                <w:t xml:space="preserve"> to Bind Contractor</w:t>
              </w:r>
              <w:r w:rsidRPr="00244840">
                <w:rPr>
                  <w:rFonts w:eastAsia="Times New Roman"/>
                  <w:szCs w:val="20"/>
                </w:rPr>
                <w:t xml:space="preserve">.  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Pr="00244840">
                <w:rPr>
                  <w:rFonts w:eastAsia="Times New Roman"/>
                  <w:szCs w:val="20"/>
                </w:rPr>
                <w:t>affixed, and</w:t>
              </w:r>
              <w:proofErr w:type="gramEnd"/>
              <w:r w:rsidRPr="00244840">
                <w:rPr>
                  <w:rFonts w:eastAsia="Times New Roman"/>
                  <w:szCs w:val="20"/>
                </w:rPr>
                <w:t xml:space="preserve"> accepted by the State.</w:t>
              </w:r>
            </w:p>
            <w:p w14:paraId="14FF5FD5" w14:textId="77777777" w:rsidR="00A6261B" w:rsidRPr="00244840" w:rsidRDefault="00A6261B" w:rsidP="001465D5">
              <w:pPr>
                <w:pStyle w:val="PSBody2"/>
                <w:rPr>
                  <w:rFonts w:eastAsia="Times New Roman"/>
                  <w:szCs w:val="20"/>
                </w:rPr>
              </w:pPr>
            </w:p>
            <w:p w14:paraId="240C254E" w14:textId="77777777" w:rsidR="00A6261B" w:rsidRPr="00244840" w:rsidRDefault="003D1735" w:rsidP="001465D5">
              <w:pPr>
                <w:pStyle w:val="PSBody2"/>
                <w:rPr>
                  <w:rFonts w:eastAsia="Times New Roman"/>
                  <w:szCs w:val="20"/>
                </w:rPr>
              </w:pPr>
              <w:r w:rsidRPr="00244840">
                <w:rPr>
                  <w:rFonts w:eastAsia="Times New Roman"/>
                  <w:b/>
                  <w:szCs w:val="20"/>
                </w:rPr>
                <w:t>9</w:t>
              </w:r>
              <w:proofErr w:type="gramStart"/>
              <w:r w:rsidRPr="00244840">
                <w:rPr>
                  <w:rFonts w:eastAsia="Times New Roman"/>
                  <w:b/>
                  <w:szCs w:val="20"/>
                </w:rPr>
                <w:t>.  Changes</w:t>
              </w:r>
              <w:proofErr w:type="gramEnd"/>
              <w:r w:rsidRPr="00244840">
                <w:rPr>
                  <w:rFonts w:eastAsia="Times New Roman"/>
                  <w:b/>
                  <w:szCs w:val="20"/>
                </w:rPr>
                <w:t xml:space="preserve"> in Work</w:t>
              </w:r>
              <w:r w:rsidRPr="00244840">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244840" w:rsidRDefault="00A6261B" w:rsidP="001465D5">
              <w:pPr>
                <w:pStyle w:val="PSBody2"/>
                <w:rPr>
                  <w:rFonts w:eastAsia="Times New Roman"/>
                  <w:szCs w:val="20"/>
                </w:rPr>
              </w:pPr>
            </w:p>
            <w:p w14:paraId="7265D7CA" w14:textId="77777777" w:rsidR="00A6261B" w:rsidRPr="00244840" w:rsidRDefault="003D1735" w:rsidP="001465D5">
              <w:pPr>
                <w:pStyle w:val="PSBody2"/>
                <w:rPr>
                  <w:rFonts w:eastAsia="Times New Roman"/>
                  <w:b/>
                  <w:szCs w:val="20"/>
                </w:rPr>
              </w:pPr>
              <w:r w:rsidRPr="00244840">
                <w:rPr>
                  <w:rFonts w:eastAsia="Times New Roman"/>
                  <w:b/>
                  <w:szCs w:val="20"/>
                </w:rPr>
                <w:t>10</w:t>
              </w:r>
              <w:proofErr w:type="gramStart"/>
              <w:r w:rsidRPr="00244840">
                <w:rPr>
                  <w:rFonts w:eastAsia="Times New Roman"/>
                  <w:b/>
                  <w:szCs w:val="20"/>
                </w:rPr>
                <w:t>.  Compliance</w:t>
              </w:r>
              <w:proofErr w:type="gramEnd"/>
              <w:r w:rsidRPr="00244840">
                <w:rPr>
                  <w:rFonts w:eastAsia="Times New Roman"/>
                  <w:b/>
                  <w:szCs w:val="20"/>
                </w:rPr>
                <w:t xml:space="preserve"> with Laws. </w:t>
              </w:r>
            </w:p>
            <w:p w14:paraId="48146635" w14:textId="77777777" w:rsidR="00A6261B" w:rsidRPr="00244840" w:rsidRDefault="003D1735" w:rsidP="001465D5">
              <w:pPr>
                <w:pStyle w:val="PSBody2"/>
                <w:rPr>
                  <w:rFonts w:eastAsia="Times New Roman"/>
                  <w:szCs w:val="20"/>
                </w:rPr>
              </w:pPr>
              <w:r w:rsidRPr="00244840">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244840" w:rsidRDefault="00A6261B" w:rsidP="001465D5">
              <w:pPr>
                <w:pStyle w:val="PSBody2"/>
                <w:rPr>
                  <w:rFonts w:eastAsia="Times New Roman"/>
                  <w:szCs w:val="20"/>
                </w:rPr>
              </w:pPr>
            </w:p>
            <w:p w14:paraId="4768D288" w14:textId="77777777" w:rsidR="00A6261B" w:rsidRPr="00244840" w:rsidRDefault="003D1735" w:rsidP="001465D5">
              <w:pPr>
                <w:pStyle w:val="PSBody2"/>
                <w:rPr>
                  <w:rFonts w:eastAsia="Times New Roman"/>
                  <w:szCs w:val="20"/>
                </w:rPr>
              </w:pPr>
              <w:r w:rsidRPr="00244840">
                <w:rPr>
                  <w:rFonts w:eastAsia="Times New Roman"/>
                  <w:szCs w:val="20"/>
                </w:rPr>
                <w:t xml:space="preserve">B.  The Contractor and its agents shall abide by all ethical requirements that apply to persons who have a business relationship with the State as set forth in IC § 4-2-6, </w:t>
              </w:r>
              <w:r w:rsidRPr="00244840">
                <w:rPr>
                  <w:rFonts w:eastAsia="Times New Roman"/>
                  <w:i/>
                  <w:iCs/>
                  <w:szCs w:val="20"/>
                </w:rPr>
                <w:t>et seq</w:t>
              </w:r>
              <w:r w:rsidRPr="00244840">
                <w:rPr>
                  <w:rFonts w:eastAsia="Times New Roman"/>
                  <w:szCs w:val="20"/>
                </w:rPr>
                <w:t xml:space="preserve">., IC § 4-2-7, </w:t>
              </w:r>
              <w:r w:rsidRPr="00244840">
                <w:rPr>
                  <w:rFonts w:eastAsia="Times New Roman"/>
                  <w:i/>
                  <w:iCs/>
                  <w:szCs w:val="20"/>
                </w:rPr>
                <w:t>et seq</w:t>
              </w:r>
              <w:r w:rsidRPr="00244840">
                <w:rPr>
                  <w:rFonts w:eastAsia="Times New Roman"/>
                  <w:szCs w:val="20"/>
                </w:rPr>
                <w:t>. and the regulations promulgated thereunder. </w:t>
              </w:r>
              <w:r w:rsidRPr="00244840">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244840">
                <w:rPr>
                  <w:rFonts w:eastAsia="Times New Roman"/>
                  <w:szCs w:val="20"/>
                </w:rPr>
                <w:t xml:space="preserve">If the Contractor is not familiar with these ethical requirements, the Contractor should refer any questions to the Indiana State Ethics </w:t>
              </w:r>
              <w:proofErr w:type="gramStart"/>
              <w:r w:rsidRPr="00244840">
                <w:rPr>
                  <w:rFonts w:eastAsia="Times New Roman"/>
                  <w:szCs w:val="20"/>
                </w:rPr>
                <w:t>Commission, or</w:t>
              </w:r>
              <w:proofErr w:type="gramEnd"/>
              <w:r w:rsidRPr="00244840">
                <w:rPr>
                  <w:rFonts w:eastAsia="Times New Roman"/>
                  <w:szCs w:val="20"/>
                </w:rPr>
                <w:t xml:space="preserve"> visit the Inspector General's website at </w:t>
              </w:r>
              <w:hyperlink r:id="rId10" w:history="1">
                <w:r w:rsidR="00A6261B" w:rsidRPr="00244840">
                  <w:rPr>
                    <w:rFonts w:eastAsia="Times New Roman"/>
                    <w:szCs w:val="20"/>
                    <w:u w:val="single"/>
                  </w:rPr>
                  <w:t>http://www.in.gov/ig/</w:t>
                </w:r>
              </w:hyperlink>
              <w:r w:rsidRPr="00244840">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244840" w:rsidRDefault="00A6261B" w:rsidP="001465D5">
              <w:pPr>
                <w:pStyle w:val="PSBody2"/>
                <w:rPr>
                  <w:rFonts w:eastAsia="Times New Roman"/>
                  <w:szCs w:val="20"/>
                </w:rPr>
              </w:pPr>
            </w:p>
            <w:p w14:paraId="069ADB10" w14:textId="77777777" w:rsidR="00A6261B" w:rsidRPr="00244840" w:rsidRDefault="003D1735" w:rsidP="001465D5">
              <w:pPr>
                <w:pStyle w:val="PSBody2"/>
                <w:rPr>
                  <w:rFonts w:eastAsia="Times New Roman"/>
                  <w:szCs w:val="20"/>
                </w:rPr>
              </w:pPr>
              <w:r w:rsidRPr="00244840">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244840" w:rsidRDefault="00A6261B" w:rsidP="001465D5">
              <w:pPr>
                <w:pStyle w:val="PSBody2"/>
                <w:rPr>
                  <w:rFonts w:eastAsia="Times New Roman"/>
                  <w:szCs w:val="20"/>
                </w:rPr>
              </w:pPr>
            </w:p>
            <w:p w14:paraId="16D0E213" w14:textId="77777777" w:rsidR="00A6261B" w:rsidRPr="00244840" w:rsidRDefault="003D1735" w:rsidP="001465D5">
              <w:pPr>
                <w:pStyle w:val="PSBody2"/>
                <w:rPr>
                  <w:rFonts w:eastAsia="Times New Roman"/>
                  <w:szCs w:val="20"/>
                </w:rPr>
              </w:pPr>
              <w:r w:rsidRPr="00244840">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244840" w:rsidRDefault="00A6261B" w:rsidP="001465D5">
              <w:pPr>
                <w:pStyle w:val="PSBody2"/>
                <w:rPr>
                  <w:rFonts w:eastAsia="Times New Roman"/>
                  <w:szCs w:val="20"/>
                </w:rPr>
              </w:pPr>
            </w:p>
            <w:p w14:paraId="7D2B2B7E" w14:textId="77777777" w:rsidR="00A6261B" w:rsidRPr="00244840" w:rsidRDefault="003D1735" w:rsidP="001465D5">
              <w:pPr>
                <w:pStyle w:val="PSBody2"/>
                <w:rPr>
                  <w:rFonts w:eastAsia="Times New Roman"/>
                  <w:szCs w:val="20"/>
                </w:rPr>
              </w:pPr>
              <w:r w:rsidRPr="00244840">
                <w:rPr>
                  <w:rFonts w:eastAsia="Times New Roman"/>
                  <w:szCs w:val="20"/>
                </w:rPr>
                <w:t xml:space="preserve">E.  </w:t>
              </w:r>
              <w:r w:rsidRPr="00244840">
                <w:t>Pursuant to IC § 5-22-3-1, the State and the Contractor shall act in good faith in connection with the performance or administration of or any negotiations undertaken in accordance with or with respect to this Contract.</w:t>
              </w:r>
              <w:r w:rsidRPr="00244840">
                <w:rPr>
                  <w:rFonts w:eastAsia="Times New Roman"/>
                  <w:szCs w:val="20"/>
                </w:rPr>
                <w:t xml:space="preserve"> </w:t>
              </w:r>
            </w:p>
            <w:p w14:paraId="7C308638" w14:textId="77777777" w:rsidR="00A6261B" w:rsidRPr="00244840" w:rsidRDefault="00A6261B" w:rsidP="001465D5">
              <w:pPr>
                <w:pStyle w:val="PSBody2"/>
                <w:rPr>
                  <w:rFonts w:eastAsia="Times New Roman"/>
                  <w:szCs w:val="20"/>
                </w:rPr>
              </w:pPr>
            </w:p>
            <w:p w14:paraId="6C99FF83" w14:textId="77777777" w:rsidR="00A6261B" w:rsidRPr="00244840" w:rsidRDefault="003D1735" w:rsidP="001465D5">
              <w:pPr>
                <w:pStyle w:val="PSBody2"/>
                <w:rPr>
                  <w:rFonts w:eastAsia="Times New Roman"/>
                  <w:szCs w:val="20"/>
                </w:rPr>
              </w:pPr>
              <w:r w:rsidRPr="00244840">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244840">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244840" w:rsidRDefault="00A6261B" w:rsidP="001465D5">
              <w:pPr>
                <w:pStyle w:val="PSBody2"/>
                <w:rPr>
                  <w:rFonts w:eastAsia="Times New Roman"/>
                  <w:szCs w:val="20"/>
                </w:rPr>
              </w:pPr>
            </w:p>
            <w:p w14:paraId="03184884" w14:textId="77777777" w:rsidR="00A6261B" w:rsidRPr="00244840" w:rsidRDefault="003D1735" w:rsidP="001465D5">
              <w:pPr>
                <w:pStyle w:val="PSBody2"/>
                <w:rPr>
                  <w:rFonts w:eastAsia="Times New Roman"/>
                  <w:szCs w:val="20"/>
                </w:rPr>
              </w:pPr>
              <w:r w:rsidRPr="00244840">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244840" w:rsidRDefault="00A6261B" w:rsidP="001465D5">
              <w:pPr>
                <w:pStyle w:val="PSBody2"/>
                <w:rPr>
                  <w:rFonts w:eastAsia="Times New Roman"/>
                  <w:szCs w:val="20"/>
                </w:rPr>
              </w:pPr>
            </w:p>
            <w:p w14:paraId="5D13B13C" w14:textId="77777777" w:rsidR="00A6261B" w:rsidRPr="00244840" w:rsidRDefault="003D1735" w:rsidP="001465D5">
              <w:pPr>
                <w:pStyle w:val="PSBody2"/>
                <w:autoSpaceDE w:val="0"/>
                <w:autoSpaceDN w:val="0"/>
                <w:adjustRightInd w:val="0"/>
                <w:spacing w:after="40"/>
                <w:jc w:val="both"/>
                <w:rPr>
                  <w:rFonts w:eastAsia="Times New Roman"/>
                  <w:szCs w:val="20"/>
                </w:rPr>
              </w:pPr>
              <w:r w:rsidRPr="00244840">
                <w:rPr>
                  <w:rFonts w:eastAsia="Times New Roman"/>
                  <w:szCs w:val="20"/>
                </w:rPr>
                <w:t>H.  As required by IC § 5-22-3-7:</w:t>
              </w:r>
            </w:p>
            <w:p w14:paraId="578336D8" w14:textId="77777777" w:rsidR="00A6261B" w:rsidRPr="00244840" w:rsidRDefault="003D1735">
              <w:pPr>
                <w:numPr>
                  <w:ilvl w:val="0"/>
                  <w:numId w:val="10"/>
                </w:numPr>
                <w:autoSpaceDE w:val="0"/>
                <w:autoSpaceDN w:val="0"/>
                <w:adjustRightInd w:val="0"/>
                <w:spacing w:after="80"/>
                <w:ind w:firstLine="360"/>
                <w:rPr>
                  <w:rFonts w:eastAsia="Times New Roman" w:cs="Arial"/>
                  <w:sz w:val="20"/>
                  <w:szCs w:val="20"/>
                </w:rPr>
              </w:pPr>
              <w:r w:rsidRPr="00244840">
                <w:rPr>
                  <w:rFonts w:eastAsia="Times New Roman" w:cs="Arial"/>
                  <w:bCs/>
                  <w:sz w:val="20"/>
                  <w:szCs w:val="20"/>
                </w:rPr>
                <w:t xml:space="preserve">The Contractor and any principals of the Contractor certify that: </w:t>
              </w:r>
            </w:p>
            <w:p w14:paraId="5FDBD375" w14:textId="77777777" w:rsidR="00A6261B" w:rsidRPr="00244840" w:rsidRDefault="003D1735" w:rsidP="001465D5">
              <w:pPr>
                <w:pStyle w:val="PSBody2"/>
                <w:autoSpaceDE w:val="0"/>
                <w:autoSpaceDN w:val="0"/>
                <w:adjustRightInd w:val="0"/>
                <w:spacing w:after="80"/>
                <w:ind w:left="2160" w:hanging="360"/>
                <w:rPr>
                  <w:rFonts w:eastAsia="Times New Roman"/>
                  <w:szCs w:val="20"/>
                </w:rPr>
              </w:pPr>
              <w:r w:rsidRPr="00244840">
                <w:rPr>
                  <w:rFonts w:eastAsia="Times New Roman"/>
                  <w:szCs w:val="20"/>
                </w:rPr>
                <w:t>(A)</w:t>
              </w:r>
              <w:r w:rsidRPr="00244840">
                <w:rPr>
                  <w:rFonts w:eastAsia="Times New Roman"/>
                  <w:szCs w:val="20"/>
                </w:rPr>
                <w:tab/>
                <w:t xml:space="preserve">the Contractor, except for de minimis and nonsystematic violations, has not violated the terms of: </w:t>
              </w:r>
            </w:p>
            <w:p w14:paraId="0F4C2B4A" w14:textId="77777777" w:rsidR="00A6261B" w:rsidRPr="00244840" w:rsidRDefault="003D1735">
              <w:pPr>
                <w:numPr>
                  <w:ilvl w:val="1"/>
                  <w:numId w:val="11"/>
                </w:numPr>
                <w:autoSpaceDE w:val="0"/>
                <w:autoSpaceDN w:val="0"/>
                <w:adjustRightInd w:val="0"/>
                <w:spacing w:after="80"/>
                <w:ind w:left="2880"/>
                <w:rPr>
                  <w:rFonts w:eastAsia="Times New Roman" w:cs="Arial"/>
                  <w:sz w:val="20"/>
                  <w:szCs w:val="20"/>
                </w:rPr>
              </w:pPr>
              <w:r w:rsidRPr="00244840">
                <w:rPr>
                  <w:rFonts w:eastAsia="Times New Roman" w:cs="Arial"/>
                  <w:bCs/>
                  <w:sz w:val="20"/>
                  <w:szCs w:val="20"/>
                </w:rPr>
                <w:t xml:space="preserve">IC §24-4.7 [Telephone Solicitation </w:t>
              </w:r>
              <w:proofErr w:type="gramStart"/>
              <w:r w:rsidRPr="00244840">
                <w:rPr>
                  <w:rFonts w:eastAsia="Times New Roman" w:cs="Arial"/>
                  <w:bCs/>
                  <w:sz w:val="20"/>
                  <w:szCs w:val="20"/>
                </w:rPr>
                <w:t>Of</w:t>
              </w:r>
              <w:proofErr w:type="gramEnd"/>
              <w:r w:rsidRPr="00244840">
                <w:rPr>
                  <w:rFonts w:eastAsia="Times New Roman" w:cs="Arial"/>
                  <w:bCs/>
                  <w:sz w:val="20"/>
                  <w:szCs w:val="20"/>
                </w:rPr>
                <w:t xml:space="preserve"> Consumers];</w:t>
              </w:r>
            </w:p>
            <w:p w14:paraId="78256C0E" w14:textId="77777777" w:rsidR="00A6261B" w:rsidRPr="00244840" w:rsidRDefault="003D1735">
              <w:pPr>
                <w:numPr>
                  <w:ilvl w:val="1"/>
                  <w:numId w:val="11"/>
                </w:numPr>
                <w:autoSpaceDE w:val="0"/>
                <w:autoSpaceDN w:val="0"/>
                <w:adjustRightInd w:val="0"/>
                <w:spacing w:after="80"/>
                <w:ind w:left="2880"/>
                <w:rPr>
                  <w:rFonts w:eastAsia="Times New Roman" w:cs="Arial"/>
                  <w:sz w:val="20"/>
                  <w:szCs w:val="20"/>
                </w:rPr>
              </w:pPr>
              <w:r w:rsidRPr="00244840">
                <w:rPr>
                  <w:rFonts w:eastAsia="Times New Roman" w:cs="Arial"/>
                  <w:bCs/>
                  <w:sz w:val="20"/>
                  <w:szCs w:val="20"/>
                </w:rPr>
                <w:t>IC §24-5-12 [</w:t>
              </w:r>
              <w:bookmarkStart w:id="0" w:name="IC24-5-12"/>
              <w:r w:rsidRPr="00244840">
                <w:rPr>
                  <w:rFonts w:eastAsia="Times New Roman" w:cs="Arial"/>
                  <w:sz w:val="20"/>
                  <w:szCs w:val="20"/>
                </w:rPr>
                <w:t>Telephone Solicitations</w:t>
              </w:r>
              <w:bookmarkEnd w:id="0"/>
              <w:r w:rsidRPr="00244840">
                <w:rPr>
                  <w:rFonts w:eastAsia="Times New Roman" w:cs="Arial"/>
                  <w:sz w:val="20"/>
                  <w:szCs w:val="20"/>
                </w:rPr>
                <w:t>];</w:t>
              </w:r>
              <w:r w:rsidRPr="00244840">
                <w:rPr>
                  <w:rFonts w:eastAsia="Times New Roman" w:cs="Arial"/>
                  <w:bCs/>
                  <w:sz w:val="20"/>
                  <w:szCs w:val="20"/>
                </w:rPr>
                <w:t xml:space="preserve"> or </w:t>
              </w:r>
            </w:p>
            <w:p w14:paraId="4EAF3B70" w14:textId="77777777" w:rsidR="00A6261B" w:rsidRPr="00244840" w:rsidRDefault="003D1735">
              <w:pPr>
                <w:numPr>
                  <w:ilvl w:val="1"/>
                  <w:numId w:val="11"/>
                </w:numPr>
                <w:autoSpaceDE w:val="0"/>
                <w:autoSpaceDN w:val="0"/>
                <w:adjustRightInd w:val="0"/>
                <w:spacing w:after="80"/>
                <w:ind w:left="2880"/>
                <w:rPr>
                  <w:rFonts w:eastAsia="Times New Roman" w:cs="Arial"/>
                  <w:sz w:val="20"/>
                  <w:szCs w:val="20"/>
                </w:rPr>
              </w:pPr>
              <w:r w:rsidRPr="00244840">
                <w:rPr>
                  <w:rFonts w:eastAsia="Times New Roman" w:cs="Arial"/>
                  <w:bCs/>
                  <w:sz w:val="20"/>
                  <w:szCs w:val="20"/>
                </w:rPr>
                <w:t>IC §24-5-14 [</w:t>
              </w:r>
              <w:bookmarkStart w:id="1" w:name="IC24-5-14"/>
              <w:r w:rsidRPr="00244840">
                <w:rPr>
                  <w:rFonts w:eastAsia="Times New Roman" w:cs="Arial"/>
                  <w:sz w:val="20"/>
                  <w:szCs w:val="20"/>
                </w:rPr>
                <w:t>Regulation of Automatic Dialing Machines</w:t>
              </w:r>
              <w:bookmarkEnd w:id="1"/>
              <w:r w:rsidRPr="00244840">
                <w:rPr>
                  <w:rFonts w:eastAsia="Times New Roman" w:cs="Arial"/>
                  <w:sz w:val="20"/>
                  <w:szCs w:val="20"/>
                </w:rPr>
                <w:t>];</w:t>
              </w:r>
              <w:r w:rsidRPr="00244840">
                <w:rPr>
                  <w:rFonts w:eastAsia="Times New Roman" w:cs="Arial"/>
                  <w:bCs/>
                  <w:sz w:val="20"/>
                  <w:szCs w:val="20"/>
                </w:rPr>
                <w:t xml:space="preserve"> </w:t>
              </w:r>
            </w:p>
            <w:p w14:paraId="33881653" w14:textId="77777777" w:rsidR="00A6261B" w:rsidRPr="00244840" w:rsidRDefault="003D1735" w:rsidP="001465D5">
              <w:pPr>
                <w:pStyle w:val="PSBody2"/>
                <w:autoSpaceDE w:val="0"/>
                <w:autoSpaceDN w:val="0"/>
                <w:adjustRightInd w:val="0"/>
                <w:spacing w:after="80"/>
                <w:ind w:left="1800"/>
                <w:rPr>
                  <w:rFonts w:eastAsia="Times New Roman"/>
                  <w:szCs w:val="20"/>
                </w:rPr>
              </w:pPr>
              <w:r w:rsidRPr="00244840">
                <w:rPr>
                  <w:rFonts w:eastAsia="Times New Roman"/>
                  <w:szCs w:val="20"/>
                </w:rPr>
                <w:t xml:space="preserve">in the previous three hundred sixty-five (365) days, even if IC § 24-4.7 is preempted by federal law; and </w:t>
              </w:r>
            </w:p>
            <w:p w14:paraId="06CD3171" w14:textId="77777777" w:rsidR="00A6261B" w:rsidRPr="00244840" w:rsidRDefault="003D1735" w:rsidP="001465D5">
              <w:pPr>
                <w:pStyle w:val="PSBody2"/>
                <w:autoSpaceDE w:val="0"/>
                <w:autoSpaceDN w:val="0"/>
                <w:adjustRightInd w:val="0"/>
                <w:spacing w:after="80"/>
                <w:ind w:left="1800"/>
                <w:rPr>
                  <w:rFonts w:eastAsia="Times New Roman"/>
                  <w:szCs w:val="20"/>
                </w:rPr>
              </w:pPr>
              <w:r w:rsidRPr="00244840">
                <w:rPr>
                  <w:rFonts w:eastAsia="Times New Roman"/>
                  <w:szCs w:val="20"/>
                </w:rPr>
                <w:t>(B)</w:t>
              </w:r>
              <w:r w:rsidRPr="00244840">
                <w:rPr>
                  <w:rFonts w:eastAsia="Times New Roman"/>
                  <w:szCs w:val="20"/>
                </w:rPr>
                <w:tab/>
                <w:t>the Contractor will not violate the terms of IC § 24-4.7 for the duration of the Contract, even if IC §24-4.7 is preempted by federal law.</w:t>
              </w:r>
            </w:p>
            <w:p w14:paraId="08EE73E0" w14:textId="77777777" w:rsidR="00A6261B" w:rsidRPr="00244840" w:rsidRDefault="003D1735">
              <w:pPr>
                <w:numPr>
                  <w:ilvl w:val="0"/>
                  <w:numId w:val="10"/>
                </w:numPr>
                <w:autoSpaceDE w:val="0"/>
                <w:autoSpaceDN w:val="0"/>
                <w:adjustRightInd w:val="0"/>
                <w:spacing w:after="80"/>
                <w:ind w:left="1440"/>
                <w:rPr>
                  <w:rFonts w:eastAsia="Times New Roman" w:cs="Arial"/>
                  <w:sz w:val="20"/>
                  <w:szCs w:val="20"/>
                </w:rPr>
              </w:pPr>
              <w:r w:rsidRPr="00244840">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244840" w:rsidRDefault="003D1735" w:rsidP="001465D5">
              <w:pPr>
                <w:pStyle w:val="PSBody2"/>
                <w:autoSpaceDE w:val="0"/>
                <w:autoSpaceDN w:val="0"/>
                <w:adjustRightInd w:val="0"/>
                <w:spacing w:after="80"/>
                <w:ind w:left="2160" w:hanging="360"/>
                <w:rPr>
                  <w:rFonts w:eastAsia="Times New Roman"/>
                  <w:szCs w:val="20"/>
                </w:rPr>
              </w:pPr>
              <w:r w:rsidRPr="00244840">
                <w:rPr>
                  <w:rFonts w:eastAsia="Times New Roman"/>
                  <w:szCs w:val="20"/>
                </w:rPr>
                <w:t>(A)</w:t>
              </w:r>
              <w:r w:rsidRPr="00244840">
                <w:rPr>
                  <w:rFonts w:eastAsia="Times New Roman"/>
                  <w:szCs w:val="20"/>
                </w:rPr>
                <w:tab/>
                <w:t>has not violated the terms of IC § 24-4.7 in the previous three hundred sixty-five (365) days, even if IC §24-4.7 is preempted by federal law; and</w:t>
              </w:r>
            </w:p>
            <w:p w14:paraId="360DC688" w14:textId="77777777" w:rsidR="00A6261B" w:rsidRPr="00244840" w:rsidRDefault="003D1735" w:rsidP="001465D5">
              <w:pPr>
                <w:pStyle w:val="PSBody2"/>
                <w:spacing w:after="80"/>
                <w:ind w:left="2160" w:hanging="360"/>
                <w:rPr>
                  <w:rFonts w:eastAsia="Times New Roman"/>
                  <w:szCs w:val="20"/>
                </w:rPr>
              </w:pPr>
              <w:r w:rsidRPr="00244840">
                <w:rPr>
                  <w:rFonts w:eastAsia="Times New Roman"/>
                  <w:szCs w:val="20"/>
                </w:rPr>
                <w:t>(B) will not violate the terms of IC § 24-4.7 for the duration of the Contract, even if IC §24-4.7 is preempted by federal law.</w:t>
              </w:r>
            </w:p>
            <w:p w14:paraId="49860CFF" w14:textId="77777777" w:rsidR="00A6261B" w:rsidRPr="00244840" w:rsidRDefault="00A6261B" w:rsidP="001465D5">
              <w:pPr>
                <w:pStyle w:val="PSBody2"/>
                <w:numPr>
                  <w:ilvl w:val="0"/>
                  <w:numId w:val="0"/>
                </w:numPr>
                <w:spacing w:after="80"/>
                <w:rPr>
                  <w:rFonts w:eastAsia="Times New Roman"/>
                  <w:szCs w:val="20"/>
                </w:rPr>
              </w:pPr>
            </w:p>
            <w:p w14:paraId="36AD7851" w14:textId="77777777" w:rsidR="00A6261B" w:rsidRPr="00244840" w:rsidRDefault="003D1735" w:rsidP="001465D5">
              <w:pPr>
                <w:pStyle w:val="PSBody2"/>
                <w:jc w:val="both"/>
                <w:rPr>
                  <w:szCs w:val="20"/>
                </w:rPr>
              </w:pPr>
              <w:r w:rsidRPr="00244840">
                <w:rPr>
                  <w:szCs w:val="20"/>
                </w:rPr>
                <w:t xml:space="preserve">I.  </w:t>
              </w:r>
              <w:proofErr w:type="spellStart"/>
              <w:r w:rsidRPr="00244840">
                <w:rPr>
                  <w:szCs w:val="20"/>
                </w:rPr>
                <w:t>i</w:t>
              </w:r>
              <w:proofErr w:type="spellEnd"/>
              <w:r w:rsidRPr="00244840">
                <w:rPr>
                  <w:szCs w:val="20"/>
                </w:rPr>
                <w:t>.  The Company warrants that the Company, and (if applicable) any of its holding companies, affiliates, or subsidiaries, is not:</w:t>
              </w:r>
            </w:p>
            <w:p w14:paraId="37ED818F" w14:textId="77777777" w:rsidR="00A6261B" w:rsidRPr="00244840" w:rsidRDefault="003D1735" w:rsidP="001465D5">
              <w:pPr>
                <w:pStyle w:val="PSBody2"/>
                <w:ind w:firstLine="720"/>
                <w:rPr>
                  <w:szCs w:val="20"/>
                </w:rPr>
              </w:pPr>
              <w:r w:rsidRPr="00244840">
                <w:rPr>
                  <w:szCs w:val="20"/>
                </w:rPr>
                <w:t>(1) listed in Section 889 of the 2019 National Defense Authorization Act;</w:t>
              </w:r>
            </w:p>
            <w:p w14:paraId="2D902564" w14:textId="77777777" w:rsidR="00A6261B" w:rsidRPr="00244840" w:rsidRDefault="003D1735" w:rsidP="001465D5">
              <w:pPr>
                <w:pStyle w:val="PSBody2"/>
                <w:ind w:firstLine="720"/>
                <w:rPr>
                  <w:szCs w:val="20"/>
                </w:rPr>
              </w:pPr>
              <w:r w:rsidRPr="00244840">
                <w:rPr>
                  <w:szCs w:val="20"/>
                </w:rPr>
                <w:t>(2) listed in Section 1260H of the 2021 National Defense Authorization Act;</w:t>
              </w:r>
            </w:p>
            <w:p w14:paraId="0DF72A06" w14:textId="77777777" w:rsidR="00A6261B" w:rsidRPr="00244840" w:rsidRDefault="003D1735" w:rsidP="001465D5">
              <w:pPr>
                <w:pStyle w:val="PSBody2"/>
                <w:jc w:val="both"/>
                <w:rPr>
                  <w:szCs w:val="20"/>
                </w:rPr>
              </w:pPr>
              <w:r w:rsidRPr="00244840">
                <w:rPr>
                  <w:szCs w:val="20"/>
                </w:rPr>
                <w:t xml:space="preserve"> </w:t>
              </w:r>
              <w:r w:rsidRPr="00244840">
                <w:rPr>
                  <w:szCs w:val="20"/>
                </w:rPr>
                <w:tab/>
                <w:t>(3) owned by the government of a country, or controlled by any governing or regulatory body located in a country, on the United States Department of Commerce's foreign adversaries list under 15 C.F.R. 791.4; or</w:t>
              </w:r>
            </w:p>
            <w:p w14:paraId="5E13E099" w14:textId="77777777" w:rsidR="00A6261B" w:rsidRPr="00244840" w:rsidRDefault="003D1735" w:rsidP="001465D5">
              <w:pPr>
                <w:pStyle w:val="PSBody2"/>
                <w:jc w:val="both"/>
                <w:rPr>
                  <w:szCs w:val="20"/>
                </w:rPr>
              </w:pPr>
              <w:r w:rsidRPr="00244840">
                <w:rPr>
                  <w:szCs w:val="20"/>
                </w:rPr>
                <w:t xml:space="preserve"> </w:t>
              </w:r>
              <w:r w:rsidRPr="00244840">
                <w:rPr>
                  <w:szCs w:val="20"/>
                </w:rPr>
                <w:tab/>
                <w:t>(4) included on or controlled by an entity on the Specially Designated Nationals list maintained by the United States Department of the Treasury's Office of Foreign Asset Control.</w:t>
              </w:r>
            </w:p>
            <w:p w14:paraId="3B9C452B" w14:textId="77777777" w:rsidR="00A6261B" w:rsidRPr="00244840" w:rsidRDefault="00A6261B" w:rsidP="001465D5">
              <w:pPr>
                <w:pStyle w:val="PSBody2"/>
                <w:jc w:val="both"/>
                <w:rPr>
                  <w:szCs w:val="20"/>
                </w:rPr>
              </w:pPr>
            </w:p>
            <w:p w14:paraId="75165890" w14:textId="77777777" w:rsidR="00A6261B" w:rsidRPr="00244840" w:rsidRDefault="003D1735" w:rsidP="001465D5">
              <w:pPr>
                <w:pStyle w:val="PSBody2"/>
                <w:numPr>
                  <w:ilvl w:val="0"/>
                  <w:numId w:val="0"/>
                </w:numPr>
                <w:spacing w:after="80"/>
                <w:rPr>
                  <w:rFonts w:eastAsia="Times New Roman"/>
                  <w:szCs w:val="20"/>
                </w:rPr>
              </w:pPr>
              <w:r w:rsidRPr="00244840">
                <w:t xml:space="preserve">       ii.  In accordance with Executive Order 25-64, if the State determines that the Contractor has been added to any list or designation set forth in clauses (1) through (4) in subparagraph </w:t>
              </w:r>
              <w:proofErr w:type="spellStart"/>
              <w:r w:rsidRPr="00244840">
                <w:t>I.i</w:t>
              </w:r>
              <w:proofErr w:type="spellEnd"/>
              <w:r w:rsidRPr="00244840">
                <w:t xml:space="preserve"> above, after entering this Contract, the State shall investigate the reasons the Contractor was added to any such list or designation.  Depending upon the outcome of such investigation, the State may be required to terminate this Contract and/or dispose of any of the goods or cease the use of any of the goods or services procured under this Contract.  In addition, the State shall not be required to pay for any goods or services tendered or provided under this Contract to the Contractor on or after the date the Contractor is added to any such list or designation.</w:t>
              </w:r>
            </w:p>
            <w:p w14:paraId="75507343" w14:textId="77777777" w:rsidR="00A6261B" w:rsidRPr="00244840" w:rsidRDefault="00A6261B" w:rsidP="001465D5">
              <w:pPr>
                <w:pStyle w:val="PSBody2"/>
                <w:rPr>
                  <w:rFonts w:eastAsia="Times New Roman"/>
                  <w:szCs w:val="20"/>
                </w:rPr>
              </w:pPr>
            </w:p>
            <w:p w14:paraId="2A62C15C" w14:textId="77777777" w:rsidR="00A6261B" w:rsidRPr="00244840" w:rsidRDefault="003D1735" w:rsidP="001465D5">
              <w:pPr>
                <w:pStyle w:val="PSBody2"/>
                <w:rPr>
                  <w:rFonts w:eastAsia="Times New Roman"/>
                  <w:szCs w:val="20"/>
                </w:rPr>
              </w:pPr>
              <w:r w:rsidRPr="00244840">
                <w:rPr>
                  <w:rFonts w:eastAsia="Times New Roman"/>
                  <w:b/>
                  <w:szCs w:val="20"/>
                </w:rPr>
                <w:t>11. Condition of Payment</w:t>
              </w:r>
              <w:r w:rsidRPr="00244840">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244840">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244840" w:rsidRDefault="00A6261B" w:rsidP="001465D5">
              <w:pPr>
                <w:pStyle w:val="PSBody2"/>
                <w:rPr>
                  <w:rFonts w:eastAsia="Times New Roman"/>
                  <w:szCs w:val="20"/>
                </w:rPr>
              </w:pPr>
            </w:p>
            <w:p w14:paraId="67C6E6AD" w14:textId="468B0F21" w:rsidR="00A6261B" w:rsidRPr="00244840" w:rsidRDefault="003D1735" w:rsidP="00CD0071">
              <w:pPr>
                <w:pStyle w:val="PSBody2"/>
                <w:rPr>
                  <w:rFonts w:eastAsia="Times New Roman"/>
                  <w:szCs w:val="20"/>
                </w:rPr>
              </w:pPr>
              <w:r w:rsidRPr="00244840">
                <w:rPr>
                  <w:rFonts w:eastAsia="Times New Roman"/>
                  <w:b/>
                  <w:szCs w:val="20"/>
                </w:rPr>
                <w:t>12</w:t>
              </w:r>
              <w:proofErr w:type="gramStart"/>
              <w:r w:rsidRPr="00244840">
                <w:rPr>
                  <w:rFonts w:eastAsia="Times New Roman"/>
                  <w:b/>
                  <w:szCs w:val="20"/>
                </w:rPr>
                <w:t>.  Confidentiality</w:t>
              </w:r>
              <w:proofErr w:type="gramEnd"/>
              <w:r w:rsidRPr="00244840">
                <w:rPr>
                  <w:rFonts w:eastAsia="Times New Roman"/>
                  <w:b/>
                  <w:szCs w:val="20"/>
                </w:rPr>
                <w:t xml:space="preserve"> of State Information</w:t>
              </w:r>
              <w:r w:rsidRPr="00244840">
                <w:rPr>
                  <w:rFonts w:eastAsia="Times New Roman"/>
                  <w:szCs w:val="20"/>
                </w:rPr>
                <w:t xml:space="preserve">.  </w:t>
              </w:r>
            </w:p>
            <w:p w14:paraId="2B75E5FB" w14:textId="77777777" w:rsidR="00CD0071" w:rsidRPr="00244840" w:rsidRDefault="00CD0071" w:rsidP="00CD0071">
              <w:pPr>
                <w:rPr>
                  <w:rFonts w:eastAsia="Times New Roman" w:cs="Arial"/>
                  <w:szCs w:val="20"/>
                </w:rPr>
              </w:pPr>
            </w:p>
            <w:p w14:paraId="6504A972" w14:textId="77777777" w:rsidR="00CD0071" w:rsidRPr="00244840" w:rsidRDefault="00CD0071" w:rsidP="00CD0071">
              <w:pPr>
                <w:numPr>
                  <w:ilvl w:val="0"/>
                  <w:numId w:val="20"/>
                </w:numPr>
                <w:spacing w:after="240"/>
                <w:rPr>
                  <w:rFonts w:eastAsia="Times New Roman" w:cs="Arial"/>
                  <w:sz w:val="20"/>
                  <w:szCs w:val="20"/>
                </w:rPr>
              </w:pPr>
              <w:bookmarkStart w:id="2" w:name="_Hlk175293747"/>
              <w:r w:rsidRPr="00244840">
                <w:rPr>
                  <w:rFonts w:eastAsia="Times New Roman" w:cs="Arial"/>
                  <w:sz w:val="20"/>
                  <w:szCs w:val="20"/>
                </w:rPr>
                <w:t>Definitions.</w:t>
              </w:r>
            </w:p>
            <w:p w14:paraId="7EE55D64" w14:textId="77777777" w:rsidR="00CD0071" w:rsidRPr="00244840" w:rsidRDefault="00CD0071" w:rsidP="00CD0071">
              <w:pPr>
                <w:numPr>
                  <w:ilvl w:val="1"/>
                  <w:numId w:val="20"/>
                </w:numPr>
                <w:spacing w:before="240" w:after="240"/>
                <w:ind w:left="720"/>
                <w:rPr>
                  <w:rFonts w:eastAsia="Times New Roman" w:cs="Arial"/>
                  <w:sz w:val="20"/>
                  <w:szCs w:val="20"/>
                </w:rPr>
              </w:pPr>
              <w:r w:rsidRPr="00244840">
                <w:rPr>
                  <w:rFonts w:eastAsia="Times New Roman" w:cs="Arial"/>
                  <w:sz w:val="20"/>
                  <w:szCs w:val="20"/>
                </w:rPr>
                <w:t xml:space="preserve">Personally Identifiable Information ("PII") means personal information as collectively defined in IC-4-1-6-1 and IC 4-1-11-2 and under the National Institute of Standards and Technology ("NIST") Special Publication 800-122, regardless of form (oral, written, electronic, or otherwise).  As used here, PII includes PHI, as applicable, </w:t>
              </w:r>
              <w:proofErr w:type="gramStart"/>
              <w:r w:rsidRPr="00244840">
                <w:rPr>
                  <w:rFonts w:eastAsia="Times New Roman" w:cs="Arial"/>
                  <w:sz w:val="20"/>
                  <w:szCs w:val="20"/>
                </w:rPr>
                <w:t>whether or not</w:t>
              </w:r>
              <w:proofErr w:type="gramEnd"/>
              <w:r w:rsidRPr="00244840">
                <w:rPr>
                  <w:rFonts w:eastAsia="Times New Roman" w:cs="Arial"/>
                  <w:sz w:val="20"/>
                  <w:szCs w:val="20"/>
                </w:rPr>
                <w:t xml:space="preserve"> separately stated.</w:t>
              </w:r>
            </w:p>
            <w:p w14:paraId="403CC382" w14:textId="77777777" w:rsidR="00CD0071" w:rsidRPr="00244840" w:rsidRDefault="00CD0071" w:rsidP="00CD0071">
              <w:pPr>
                <w:numPr>
                  <w:ilvl w:val="1"/>
                  <w:numId w:val="20"/>
                </w:numPr>
                <w:spacing w:before="240" w:after="240"/>
                <w:ind w:left="720"/>
                <w:rPr>
                  <w:rFonts w:eastAsia="Times New Roman" w:cs="Arial"/>
                  <w:sz w:val="20"/>
                  <w:szCs w:val="20"/>
                </w:rPr>
              </w:pPr>
              <w:r w:rsidRPr="00244840">
                <w:rPr>
                  <w:rFonts w:eastAsia="Times New Roman" w:cs="Arial"/>
                  <w:sz w:val="20"/>
                  <w:szCs w:val="20"/>
                </w:rPr>
                <w:t>Data Breach means the loss of control, compromise, unauthorized disclosure, unauthorized access or acquisition, or any similar occurrence where: a person other than an authorized user accesses or potentially accesses PII or other confidential information; or an authorized user accesses PII or other confidential information for other than an authorized purpose.</w:t>
              </w:r>
            </w:p>
            <w:p w14:paraId="76252791" w14:textId="77777777" w:rsidR="00CD0071" w:rsidRPr="00244840" w:rsidRDefault="00CD0071" w:rsidP="00CD0071">
              <w:pPr>
                <w:numPr>
                  <w:ilvl w:val="1"/>
                  <w:numId w:val="20"/>
                </w:numPr>
                <w:spacing w:before="240" w:after="240"/>
                <w:ind w:left="720"/>
                <w:rPr>
                  <w:rFonts w:eastAsia="Times New Roman" w:cs="Arial"/>
                  <w:sz w:val="20"/>
                  <w:szCs w:val="20"/>
                </w:rPr>
              </w:pPr>
              <w:r w:rsidRPr="00244840">
                <w:rPr>
                  <w:rFonts w:eastAsia="Times New Roman" w:cs="Arial"/>
                  <w:sz w:val="20"/>
                  <w:szCs w:val="20"/>
                </w:rPr>
                <w:t>Security Incident means an occurrence that actually or potentially jeopardizes the confidentiality, integrity, or availability of an information system or the information the information system processes, stores, or transmits or that constitutes a violation or imminent threat of violation of security policies, security procedures, or acceptable use policies.</w:t>
              </w:r>
            </w:p>
            <w:p w14:paraId="0A6BE19C" w14:textId="77777777" w:rsidR="00CD0071" w:rsidRPr="00244840" w:rsidRDefault="00CD0071" w:rsidP="00CD0071">
              <w:pPr>
                <w:numPr>
                  <w:ilvl w:val="1"/>
                  <w:numId w:val="20"/>
                </w:numPr>
                <w:spacing w:before="240" w:after="240"/>
                <w:ind w:left="720"/>
                <w:rPr>
                  <w:rFonts w:eastAsia="Times New Roman" w:cs="Arial"/>
                  <w:sz w:val="20"/>
                  <w:szCs w:val="20"/>
                </w:rPr>
              </w:pPr>
              <w:r w:rsidRPr="00244840">
                <w:rPr>
                  <w:rFonts w:eastAsia="Times New Roman" w:cs="Arial"/>
                  <w:sz w:val="20"/>
                  <w:szCs w:val="20"/>
                </w:rPr>
                <w:t>Confidential Information means information that is not publicly available under State or Federal laws, regulations, administrative code or rules, or as otherwise deemed confidential by the State.</w:t>
              </w:r>
            </w:p>
            <w:p w14:paraId="67BAE1EE" w14:textId="77777777" w:rsidR="00CD0071" w:rsidRPr="00244840" w:rsidRDefault="00CD0071" w:rsidP="00CD0071">
              <w:pPr>
                <w:numPr>
                  <w:ilvl w:val="1"/>
                  <w:numId w:val="20"/>
                </w:numPr>
                <w:spacing w:before="240" w:after="240"/>
                <w:ind w:left="720"/>
                <w:rPr>
                  <w:rFonts w:eastAsia="Times New Roman" w:cs="Arial"/>
                  <w:sz w:val="20"/>
                  <w:szCs w:val="20"/>
                </w:rPr>
              </w:pPr>
              <w:r w:rsidRPr="00244840">
                <w:rPr>
                  <w:rFonts w:eastAsia="Times New Roman" w:cs="Arial"/>
                  <w:sz w:val="20"/>
                  <w:szCs w:val="20"/>
                </w:rPr>
                <w:t>Terms used, but otherwise not defined in this Contract shall have the same meaning as those found in 45 CFR Parts 160, 162, and 164, and 45 CFR Subtitle A.</w:t>
              </w:r>
            </w:p>
            <w:p w14:paraId="077A5383" w14:textId="77777777" w:rsidR="00CD0071" w:rsidRPr="00244840" w:rsidRDefault="00CD0071" w:rsidP="00CD0071">
              <w:pPr>
                <w:numPr>
                  <w:ilvl w:val="1"/>
                  <w:numId w:val="20"/>
                </w:numPr>
                <w:spacing w:before="240" w:after="240"/>
                <w:ind w:left="720"/>
                <w:rPr>
                  <w:rFonts w:eastAsia="Times New Roman" w:cs="Arial"/>
                  <w:sz w:val="20"/>
                  <w:szCs w:val="20"/>
                </w:rPr>
              </w:pPr>
              <w:r w:rsidRPr="00244840">
                <w:rPr>
                  <w:rFonts w:eastAsia="Times New Roman" w:cs="Arial"/>
                  <w:sz w:val="20"/>
                  <w:szCs w:val="20"/>
                </w:rPr>
                <w:t>"HIPAA" means the Health Insurance Portability and Accountability Act of 1996 (sections 1171 through 1179 of the Social Security Act), including any subsequent amendments to such Act.</w:t>
              </w:r>
            </w:p>
            <w:p w14:paraId="7AE27937" w14:textId="77777777" w:rsidR="00CD0071" w:rsidRPr="00244840" w:rsidRDefault="00CD0071" w:rsidP="00CD0071">
              <w:pPr>
                <w:numPr>
                  <w:ilvl w:val="1"/>
                  <w:numId w:val="20"/>
                </w:numPr>
                <w:spacing w:before="240" w:after="240"/>
                <w:ind w:left="720"/>
                <w:rPr>
                  <w:rFonts w:eastAsia="Times New Roman" w:cs="Arial"/>
                  <w:sz w:val="20"/>
                  <w:szCs w:val="20"/>
                </w:rPr>
              </w:pPr>
              <w:r w:rsidRPr="00244840">
                <w:rPr>
                  <w:rFonts w:eastAsia="Times New Roman" w:cs="Arial"/>
                  <w:sz w:val="20"/>
                  <w:szCs w:val="20"/>
                </w:rPr>
                <w:t>"HIPAA Rules" mean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 limitation any and all additional or modified regulations thereof.  Subsets of the HIPAA Rules include:</w:t>
              </w:r>
            </w:p>
            <w:p w14:paraId="5D512EC3" w14:textId="77777777" w:rsidR="00CD0071" w:rsidRPr="00244840" w:rsidRDefault="00CD0071" w:rsidP="00CD0071">
              <w:pPr>
                <w:numPr>
                  <w:ilvl w:val="0"/>
                  <w:numId w:val="21"/>
                </w:numPr>
                <w:contextualSpacing/>
                <w:rPr>
                  <w:rFonts w:eastAsia="Times New Roman" w:cs="Arial"/>
                  <w:sz w:val="20"/>
                  <w:szCs w:val="20"/>
                </w:rPr>
              </w:pPr>
              <w:r w:rsidRPr="00244840">
                <w:rPr>
                  <w:rFonts w:eastAsia="Times New Roman" w:cs="Arial"/>
                  <w:sz w:val="20"/>
                  <w:szCs w:val="20"/>
                </w:rPr>
                <w:t>"HIPAA Enforcement Rule" as defined in 45 CFR Part 160;</w:t>
              </w:r>
            </w:p>
            <w:p w14:paraId="0E7BCB61" w14:textId="77777777" w:rsidR="00CD0071" w:rsidRPr="00244840" w:rsidRDefault="00CD0071" w:rsidP="00CD0071">
              <w:pPr>
                <w:ind w:left="1440"/>
                <w:contextualSpacing/>
                <w:rPr>
                  <w:rFonts w:eastAsia="Times New Roman" w:cs="Arial"/>
                  <w:sz w:val="20"/>
                  <w:szCs w:val="20"/>
                </w:rPr>
              </w:pPr>
            </w:p>
            <w:p w14:paraId="3E36083A" w14:textId="77777777" w:rsidR="00CD0071" w:rsidRPr="00244840" w:rsidRDefault="00CD0071" w:rsidP="00CD0071">
              <w:pPr>
                <w:numPr>
                  <w:ilvl w:val="0"/>
                  <w:numId w:val="21"/>
                </w:numPr>
                <w:contextualSpacing/>
                <w:rPr>
                  <w:rFonts w:eastAsia="Times New Roman" w:cs="Arial"/>
                  <w:sz w:val="20"/>
                  <w:szCs w:val="20"/>
                </w:rPr>
              </w:pPr>
              <w:r w:rsidRPr="00244840">
                <w:rPr>
                  <w:rFonts w:eastAsia="Times New Roman" w:cs="Arial"/>
                  <w:sz w:val="20"/>
                  <w:szCs w:val="20"/>
                </w:rPr>
                <w:t>"HIPAA Security Rule" as defined in 45 CFR Part 164, Subparts A and C;</w:t>
              </w:r>
            </w:p>
            <w:p w14:paraId="39E6778E" w14:textId="77777777" w:rsidR="00CD0071" w:rsidRPr="00244840" w:rsidRDefault="00CD0071" w:rsidP="00CD0071">
              <w:pPr>
                <w:ind w:left="1440"/>
                <w:contextualSpacing/>
                <w:rPr>
                  <w:rFonts w:eastAsia="Times New Roman" w:cs="Arial"/>
                  <w:sz w:val="20"/>
                  <w:szCs w:val="20"/>
                </w:rPr>
              </w:pPr>
            </w:p>
            <w:p w14:paraId="59855E4C" w14:textId="77777777" w:rsidR="00CD0071" w:rsidRPr="00244840" w:rsidRDefault="00CD0071" w:rsidP="00CD0071">
              <w:pPr>
                <w:numPr>
                  <w:ilvl w:val="0"/>
                  <w:numId w:val="21"/>
                </w:numPr>
                <w:contextualSpacing/>
                <w:rPr>
                  <w:rFonts w:eastAsia="Times New Roman" w:cs="Arial"/>
                  <w:sz w:val="20"/>
                  <w:szCs w:val="20"/>
                </w:rPr>
              </w:pPr>
              <w:r w:rsidRPr="00244840">
                <w:rPr>
                  <w:rFonts w:eastAsia="Times New Roman" w:cs="Arial"/>
                  <w:sz w:val="20"/>
                  <w:szCs w:val="20"/>
                </w:rPr>
                <w:t>"HIPAA Breach Rule" as defined in 45 CFR Part 164, Subparts A and D; and</w:t>
              </w:r>
            </w:p>
            <w:p w14:paraId="6C7F7009" w14:textId="77777777" w:rsidR="00CD0071" w:rsidRPr="00244840" w:rsidRDefault="00CD0071" w:rsidP="00CD0071">
              <w:pPr>
                <w:ind w:left="1440"/>
                <w:contextualSpacing/>
                <w:rPr>
                  <w:rFonts w:eastAsia="Times New Roman" w:cs="Arial"/>
                  <w:sz w:val="20"/>
                  <w:szCs w:val="20"/>
                </w:rPr>
              </w:pPr>
            </w:p>
            <w:p w14:paraId="6FF9EEB8" w14:textId="77777777" w:rsidR="00CD0071" w:rsidRPr="00244840" w:rsidRDefault="00CD0071" w:rsidP="00CD0071">
              <w:pPr>
                <w:numPr>
                  <w:ilvl w:val="0"/>
                  <w:numId w:val="21"/>
                </w:numPr>
                <w:rPr>
                  <w:rFonts w:eastAsia="Times New Roman" w:cs="Arial"/>
                  <w:sz w:val="20"/>
                  <w:szCs w:val="20"/>
                </w:rPr>
              </w:pPr>
              <w:r w:rsidRPr="00244840">
                <w:rPr>
                  <w:rFonts w:eastAsia="Times New Roman" w:cs="Arial"/>
                  <w:sz w:val="20"/>
                  <w:szCs w:val="20"/>
                </w:rPr>
                <w:t>"HIPAA Privacy Rule" as defined in 45 CFR Part 164, Subparts A and E.</w:t>
              </w:r>
            </w:p>
            <w:p w14:paraId="624806F2"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rPr>
                <w:t xml:space="preserve">If Contractor's services under this Contract includes State authorized access to and use of PHI on the State's behalf then Contractor is hereby deemed a Business Associate to the State and, as such, Contractor is hereby authorized by the State to create, receive, maintain, </w:t>
              </w:r>
              <w:r w:rsidRPr="00244840">
                <w:rPr>
                  <w:rFonts w:eastAsia="Times New Roman" w:cs="Arial"/>
                  <w:sz w:val="20"/>
                  <w:szCs w:val="20"/>
                </w:rPr>
                <w:lastRenderedPageBreak/>
                <w:t>use, and/or transmit Protected Health Information ("PHI") on the State's behalf pursuant to and consistent with the services performed by Contractor under this Contract.</w:t>
              </w:r>
            </w:p>
            <w:p w14:paraId="003F66BB"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rPr>
                <w:t xml:space="preserve">Contractor is hereby authorized by the State to create, receive, maintain, use and/or transmit PII on the State's behalf pursuant to and consistent with the services performed by Contractor under this Contract.  As used here, PII includes PHI, as applicable, </w:t>
              </w:r>
              <w:proofErr w:type="gramStart"/>
              <w:r w:rsidRPr="00244840">
                <w:rPr>
                  <w:rFonts w:eastAsia="Times New Roman" w:cs="Arial"/>
                  <w:sz w:val="20"/>
                  <w:szCs w:val="20"/>
                </w:rPr>
                <w:t>whether or not</w:t>
              </w:r>
              <w:proofErr w:type="gramEnd"/>
              <w:r w:rsidRPr="00244840">
                <w:rPr>
                  <w:rFonts w:eastAsia="Times New Roman" w:cs="Arial"/>
                  <w:sz w:val="20"/>
                  <w:szCs w:val="20"/>
                </w:rPr>
                <w:t xml:space="preserve"> separately stated.</w:t>
              </w:r>
            </w:p>
            <w:p w14:paraId="1B54CE3B" w14:textId="77777777" w:rsidR="00CD0071" w:rsidRPr="00244840" w:rsidRDefault="00CD0071" w:rsidP="00CD0071">
              <w:pPr>
                <w:numPr>
                  <w:ilvl w:val="0"/>
                  <w:numId w:val="20"/>
                </w:numPr>
                <w:spacing w:before="240" w:after="240"/>
                <w:rPr>
                  <w:rFonts w:eastAsia="Times New Roman" w:cs="Arial"/>
                  <w:bCs/>
                  <w:sz w:val="20"/>
                  <w:szCs w:val="20"/>
                </w:rPr>
              </w:pPr>
              <w:bookmarkStart w:id="3" w:name="_Hlk175293906"/>
              <w:bookmarkEnd w:id="2"/>
              <w:r w:rsidRPr="00244840">
                <w:rPr>
                  <w:rFonts w:eastAsia="Times New Roman" w:cs="Arial"/>
                  <w:sz w:val="20"/>
                  <w:szCs w:val="20"/>
                </w:rPr>
                <w:t xml:space="preserve">Contractor agrees that as a Business Associate to the State it is obligated to comply with the HIPAA Rules, as such Rules apply to Business Associates, throughout the term of this Contract and thereafter as may be required by Federal law and such compliance will be at Contractor's sole expense.  Further: </w:t>
              </w:r>
            </w:p>
            <w:p w14:paraId="1F786D0D" w14:textId="77777777" w:rsidR="00CD0071" w:rsidRPr="00244840" w:rsidRDefault="00CD0071" w:rsidP="00CD0071">
              <w:pPr>
                <w:numPr>
                  <w:ilvl w:val="0"/>
                  <w:numId w:val="22"/>
                </w:numPr>
                <w:spacing w:before="240" w:after="240"/>
                <w:ind w:left="720"/>
                <w:rPr>
                  <w:rFonts w:eastAsia="Times New Roman" w:cs="Arial"/>
                  <w:sz w:val="20"/>
                  <w:szCs w:val="20"/>
                </w:rPr>
              </w:pPr>
              <w:r w:rsidRPr="00244840">
                <w:rPr>
                  <w:rFonts w:eastAsia="Times New Roman" w:cs="Arial"/>
                  <w:sz w:val="20"/>
                  <w:szCs w:val="20"/>
                </w:rPr>
                <w:t xml:space="preserve">Contractor will not use or further disclose PHI or PII except as expressly permitted by this Contract or as required by law.  It is further provided that nothing in this Contract shall be construed to permit Contractor use or disclose PHI in a manner that would violate the provisions of the HIPAA Privacy Rule as such Rule applies to the State with regard to the services performed by Contractor under this Contract or otherwise cause the State to be non-compliant with the HIPAA Privacy Rule.  </w:t>
              </w:r>
            </w:p>
            <w:p w14:paraId="69FC55C0" w14:textId="77777777" w:rsidR="00CD0071" w:rsidRPr="00244840" w:rsidRDefault="00CD0071" w:rsidP="00CD0071">
              <w:pPr>
                <w:numPr>
                  <w:ilvl w:val="0"/>
                  <w:numId w:val="22"/>
                </w:numPr>
                <w:spacing w:before="240" w:after="240"/>
                <w:ind w:left="720"/>
                <w:rPr>
                  <w:rFonts w:eastAsia="Times New Roman" w:cs="Arial"/>
                  <w:sz w:val="20"/>
                  <w:szCs w:val="20"/>
                </w:rPr>
              </w:pPr>
              <w:r w:rsidRPr="00244840">
                <w:rPr>
                  <w:rFonts w:eastAsia="Times New Roman" w:cs="Arial"/>
                  <w:sz w:val="20"/>
                  <w:szCs w:val="20"/>
                </w:rPr>
                <w:t xml:space="preserve">Contractor understands it must fully comply with the HIPAA Security Rule and will employ appropriate and compliant safeguards to reasonably prevent the use or disclosure of PHI and PII other than as permitted by this Contract or required by the HIPAA Privacy Rule or other applicable Federal or state law or regulation.  Such safeguards will be designed, implemented, operated, and managed by Contractor at Contractor's sole expense and following the Contractor's best professional judgment regarding such safeguards.  Upon the State's reasonable request, Contractor will review such safeguards with the State. </w:t>
              </w:r>
            </w:p>
            <w:p w14:paraId="10729246" w14:textId="77777777" w:rsidR="00CD0071" w:rsidRPr="00244840" w:rsidRDefault="00CD0071" w:rsidP="00CD0071">
              <w:pPr>
                <w:numPr>
                  <w:ilvl w:val="0"/>
                  <w:numId w:val="22"/>
                </w:numPr>
                <w:spacing w:before="240" w:after="240"/>
                <w:ind w:left="720"/>
                <w:rPr>
                  <w:rFonts w:eastAsia="Times New Roman" w:cs="Arial"/>
                  <w:sz w:val="20"/>
                  <w:szCs w:val="20"/>
                </w:rPr>
              </w:pPr>
              <w:r w:rsidRPr="00244840">
                <w:rPr>
                  <w:rFonts w:eastAsia="Times New Roman" w:cs="Arial"/>
                  <w:sz w:val="20"/>
                  <w:szCs w:val="20"/>
                </w:rPr>
                <w:t xml:space="preserve">Contractor understands that it is subject to the HIPAA Enforcement Rule under which Contractor may be subject to criminal and civil penalties for violations of and non-compliance with the HIPAA Rules. </w:t>
              </w:r>
            </w:p>
            <w:p w14:paraId="16625402"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u w:val="single"/>
                </w:rPr>
                <w:t>Improper Disclosure, Security Incident, and Breach Notification</w:t>
              </w:r>
              <w:r w:rsidRPr="00244840">
                <w:rPr>
                  <w:rFonts w:eastAsia="Times New Roman" w:cs="Arial"/>
                  <w:sz w:val="20"/>
                  <w:szCs w:val="20"/>
                </w:rPr>
                <w:t xml:space="preserve">. </w:t>
              </w:r>
            </w:p>
            <w:p w14:paraId="553D9CA1" w14:textId="77777777" w:rsidR="00CD0071" w:rsidRPr="00244840" w:rsidRDefault="00CD0071" w:rsidP="00CD0071">
              <w:pPr>
                <w:numPr>
                  <w:ilvl w:val="1"/>
                  <w:numId w:val="23"/>
                </w:numPr>
                <w:spacing w:before="240" w:after="240"/>
                <w:ind w:left="720"/>
                <w:rPr>
                  <w:rFonts w:eastAsia="Times New Roman" w:cs="Arial"/>
                  <w:sz w:val="20"/>
                  <w:szCs w:val="20"/>
                </w:rPr>
              </w:pPr>
              <w:r w:rsidRPr="00244840">
                <w:rPr>
                  <w:rFonts w:eastAsia="Times New Roman" w:cs="Arial"/>
                  <w:sz w:val="20"/>
                  <w:szCs w:val="20"/>
                </w:rPr>
                <w:t>As a Business Associate Contractor, it understands that it is subject to the HIPAA Breach Rule.</w:t>
              </w:r>
            </w:p>
            <w:p w14:paraId="37AEA667" w14:textId="77777777" w:rsidR="00CD0071" w:rsidRPr="00244840" w:rsidRDefault="00CD0071" w:rsidP="00CD0071">
              <w:pPr>
                <w:numPr>
                  <w:ilvl w:val="1"/>
                  <w:numId w:val="23"/>
                </w:numPr>
                <w:spacing w:before="240" w:after="240"/>
                <w:ind w:left="720"/>
                <w:rPr>
                  <w:rFonts w:eastAsia="Times New Roman" w:cs="Arial"/>
                  <w:sz w:val="20"/>
                  <w:szCs w:val="20"/>
                </w:rPr>
              </w:pPr>
              <w:r w:rsidRPr="00244840">
                <w:rPr>
                  <w:rFonts w:eastAsia="Times New Roman" w:cs="Arial"/>
                  <w:sz w:val="20"/>
                  <w:szCs w:val="20"/>
                </w:rPr>
                <w:t>If a Security Incident occurs or if Contractor suspects that a Security Incident may have occurred with respect to PII in Contractor's safekeeping or as otherwise being legitimately used by Contractor in Contractor's performance of its services under this Contract:</w:t>
              </w:r>
            </w:p>
            <w:p w14:paraId="4232960F" w14:textId="77777777" w:rsidR="00CD0071" w:rsidRPr="00244840" w:rsidRDefault="00CD0071" w:rsidP="00CD0071">
              <w:pPr>
                <w:numPr>
                  <w:ilvl w:val="3"/>
                  <w:numId w:val="24"/>
                </w:numPr>
                <w:spacing w:before="240" w:after="240"/>
                <w:ind w:left="1080"/>
                <w:rPr>
                  <w:rFonts w:eastAsia="Times New Roman" w:cs="Arial"/>
                  <w:sz w:val="20"/>
                  <w:szCs w:val="20"/>
                </w:rPr>
              </w:pPr>
              <w:r w:rsidRPr="00244840">
                <w:rPr>
                  <w:rFonts w:eastAsia="Times New Roman" w:cs="Arial"/>
                  <w:sz w:val="20"/>
                  <w:szCs w:val="20"/>
                </w:rPr>
                <w:t>Contractor shall notify the State of the Security Incident within twenty-four (24) hours of when Contractor discovered the Security Incident; such notification shall be made to the F Privacy &amp; Security Office in a manner reasonably prescribed by the FSSA Privacy &amp; Security Officer and shall include as much detail as the Contractor reasonably may be able to acquire within the twenty-four (24) hour period.</w:t>
              </w:r>
            </w:p>
            <w:p w14:paraId="29B392B8" w14:textId="77777777" w:rsidR="00CD0071" w:rsidRPr="00244840" w:rsidRDefault="00CD0071" w:rsidP="00CD0071">
              <w:pPr>
                <w:numPr>
                  <w:ilvl w:val="3"/>
                  <w:numId w:val="24"/>
                </w:numPr>
                <w:spacing w:before="240" w:after="240"/>
                <w:ind w:left="1080"/>
                <w:rPr>
                  <w:rFonts w:eastAsia="Times New Roman" w:cs="Arial"/>
                  <w:sz w:val="20"/>
                  <w:szCs w:val="20"/>
                </w:rPr>
              </w:pPr>
              <w:r w:rsidRPr="00244840">
                <w:rPr>
                  <w:rFonts w:eastAsia="Times New Roman" w:cs="Arial"/>
                  <w:sz w:val="20"/>
                  <w:szCs w:val="20"/>
                </w:rPr>
                <w:t>For the purposes of such Security Incidents, "discovered" and "discovery" shall mean the first day on which such Security Incident is known to the Contractor or, by exercising reasonable diligence, would have been known to the Contractor.  Regardless of whether the Contractor failed to exercise reasonable diligence, improperly delaying the notification of discovery beyond the twenty-four (24) hour requirement, the Contractor will notify the FSSA Privacy &amp; Security Office within twenty-four (24) hours of gaining actual knowledge of a Security Incident.</w:t>
              </w:r>
            </w:p>
            <w:p w14:paraId="69106B71" w14:textId="77777777" w:rsidR="00CD0071" w:rsidRPr="00244840" w:rsidRDefault="00CD0071" w:rsidP="00CD0071">
              <w:pPr>
                <w:numPr>
                  <w:ilvl w:val="3"/>
                  <w:numId w:val="24"/>
                </w:numPr>
                <w:spacing w:before="240" w:after="240"/>
                <w:ind w:left="1080"/>
                <w:rPr>
                  <w:rFonts w:eastAsia="Times New Roman" w:cs="Arial"/>
                  <w:sz w:val="20"/>
                  <w:szCs w:val="20"/>
                </w:rPr>
              </w:pPr>
              <w:r w:rsidRPr="00244840">
                <w:rPr>
                  <w:rFonts w:eastAsia="Times New Roman" w:cs="Arial"/>
                  <w:sz w:val="20"/>
                  <w:szCs w:val="20"/>
                </w:rPr>
                <w:lastRenderedPageBreak/>
                <w:t xml:space="preserve">In collaboration with the FSSA Privacy &amp; Security Office, Contractor shall undertake all commercially reasonable efforts necessary to thoroughly investigate the Security Incident and to provide all results of such investigation to the FSSA Privacy &amp; Security Office, including but not limited to Contractor personnel involved, source and cause of the Security Incident, specific information disclosed or possibly exposed, disclosure victims (those whose PII was disclosed or may have been disclosed or exposed to unauthorized access/use), disclosure recipients, supporting materials, actions taken to mitigate or stop the Security Incident, and similar details. </w:t>
              </w:r>
            </w:p>
            <w:p w14:paraId="35F6BCA5" w14:textId="77777777" w:rsidR="00CD0071" w:rsidRPr="00244840" w:rsidRDefault="00CD0071" w:rsidP="00CD0071">
              <w:pPr>
                <w:numPr>
                  <w:ilvl w:val="3"/>
                  <w:numId w:val="24"/>
                </w:numPr>
                <w:spacing w:before="240" w:after="240"/>
                <w:ind w:left="1080"/>
                <w:rPr>
                  <w:rFonts w:eastAsia="Times New Roman" w:cs="Arial"/>
                  <w:sz w:val="20"/>
                  <w:szCs w:val="20"/>
                </w:rPr>
              </w:pPr>
              <w:r w:rsidRPr="00244840">
                <w:rPr>
                  <w:rFonts w:eastAsia="Times New Roman" w:cs="Arial"/>
                  <w:sz w:val="20"/>
                  <w:szCs w:val="20"/>
                </w:rPr>
                <w:t>Contractor's investigation must be undertaken expeditiously and completed to the extent that a determination of whether a Breach has occurred can be reasonably made, including the identification of the victims or likely victims, within a reasonable timeframe as mutually agreed upon with the FSSA Privacy &amp; Security Office, from the date of discovery of the Security Incident.  Contractor shall provide details of its investigation to the FSSA Privacy &amp; Security Office on an ongoing basis until the investigation is complete.</w:t>
              </w:r>
            </w:p>
            <w:p w14:paraId="55AFE3AD" w14:textId="77777777" w:rsidR="00CD0071" w:rsidRPr="00244840" w:rsidRDefault="00CD0071" w:rsidP="00CD0071">
              <w:pPr>
                <w:numPr>
                  <w:ilvl w:val="3"/>
                  <w:numId w:val="24"/>
                </w:numPr>
                <w:spacing w:before="240" w:after="240"/>
                <w:ind w:left="1080"/>
                <w:rPr>
                  <w:rFonts w:eastAsia="Times New Roman" w:cs="Arial"/>
                  <w:sz w:val="20"/>
                  <w:szCs w:val="20"/>
                </w:rPr>
              </w:pPr>
              <w:r w:rsidRPr="00244840">
                <w:rPr>
                  <w:rFonts w:eastAsia="Times New Roman" w:cs="Arial"/>
                  <w:sz w:val="20"/>
                  <w:szCs w:val="20"/>
                </w:rPr>
                <w:t>Contractor and the FSSA Privacy &amp; Security Office will collaborate on the results of Contractor's investigation; the determination as to whether a Breach has occurred rests solely with the FSSA Privacy &amp; Security Office.</w:t>
              </w:r>
            </w:p>
            <w:p w14:paraId="57BE469A" w14:textId="77777777" w:rsidR="00CD0071" w:rsidRPr="00244840" w:rsidRDefault="00CD0071" w:rsidP="00CD0071">
              <w:pPr>
                <w:numPr>
                  <w:ilvl w:val="3"/>
                  <w:numId w:val="24"/>
                </w:numPr>
                <w:spacing w:before="240" w:after="240"/>
                <w:ind w:left="1080"/>
                <w:rPr>
                  <w:rFonts w:eastAsia="Times New Roman" w:cs="Arial"/>
                  <w:sz w:val="20"/>
                  <w:szCs w:val="20"/>
                </w:rPr>
              </w:pPr>
              <w:r w:rsidRPr="00244840">
                <w:rPr>
                  <w:rFonts w:eastAsia="Times New Roman" w:cs="Arial"/>
                  <w:sz w:val="20"/>
                  <w:szCs w:val="20"/>
                </w:rPr>
                <w:t>If it is determined by the FSSA Privacy &amp; Security Office that a Breach has occurred:</w:t>
              </w:r>
            </w:p>
            <w:p w14:paraId="39A76B38" w14:textId="77777777" w:rsidR="00CD0071" w:rsidRPr="00244840" w:rsidRDefault="00CD0071" w:rsidP="00CD0071">
              <w:pPr>
                <w:numPr>
                  <w:ilvl w:val="4"/>
                  <w:numId w:val="25"/>
                </w:numPr>
                <w:spacing w:before="240" w:after="240"/>
                <w:ind w:left="1800"/>
                <w:rPr>
                  <w:rFonts w:eastAsia="Times New Roman" w:cs="Arial"/>
                  <w:sz w:val="20"/>
                  <w:szCs w:val="20"/>
                </w:rPr>
              </w:pPr>
              <w:r w:rsidRPr="00244840">
                <w:rPr>
                  <w:rFonts w:eastAsia="Times New Roman" w:cs="Arial"/>
                  <w:sz w:val="20"/>
                  <w:szCs w:val="20"/>
                </w:rPr>
                <w:t xml:space="preserve">Contractor agrees that it shall be responsible for, including all costs with respect to, fulfilling the State's and/or Contractor's obligations for notice to </w:t>
              </w:r>
              <w:proofErr w:type="gramStart"/>
              <w:r w:rsidRPr="00244840">
                <w:rPr>
                  <w:rFonts w:eastAsia="Times New Roman" w:cs="Arial"/>
                  <w:sz w:val="20"/>
                  <w:szCs w:val="20"/>
                </w:rPr>
                <w:t>all of</w:t>
              </w:r>
              <w:proofErr w:type="gramEnd"/>
              <w:r w:rsidRPr="00244840">
                <w:rPr>
                  <w:rFonts w:eastAsia="Times New Roman" w:cs="Arial"/>
                  <w:sz w:val="20"/>
                  <w:szCs w:val="20"/>
                </w:rPr>
                <w:t xml:space="preserve"> the known and suspected victims of the Breach.  Such notice shall comply with the HIPAA Breach Rule notification requirements and/or applicable notification requirements under State law or regulation.</w:t>
              </w:r>
            </w:p>
            <w:p w14:paraId="66C9250C" w14:textId="77777777" w:rsidR="00CD0071" w:rsidRPr="00244840" w:rsidRDefault="00CD0071" w:rsidP="00CD0071">
              <w:pPr>
                <w:numPr>
                  <w:ilvl w:val="4"/>
                  <w:numId w:val="25"/>
                </w:numPr>
                <w:spacing w:before="240" w:after="240"/>
                <w:ind w:left="1800"/>
                <w:rPr>
                  <w:rFonts w:eastAsia="Times New Roman" w:cs="Arial"/>
                  <w:sz w:val="20"/>
                  <w:szCs w:val="20"/>
                </w:rPr>
              </w:pPr>
              <w:r w:rsidRPr="00244840">
                <w:rPr>
                  <w:rFonts w:eastAsia="Times New Roman" w:cs="Arial"/>
                  <w:sz w:val="20"/>
                  <w:szCs w:val="20"/>
                </w:rPr>
                <w:t>Contractor further agrees that such notification will be made under its name, unless otherwise specified by the FSSA Privacy &amp; Security Office.  Contractor will coordinate its Breach notification efforts with the FSSA Privacy &amp; Security Office; the FSSA Privacy &amp; Security Office will approve Contractor's Breach notification procedures and plans, including the format and content of the notice(s) prior to such notification being made.</w:t>
              </w:r>
            </w:p>
            <w:p w14:paraId="4D9F382B" w14:textId="77777777" w:rsidR="00CD0071" w:rsidRPr="00244840" w:rsidRDefault="00CD0071" w:rsidP="00CD0071">
              <w:pPr>
                <w:numPr>
                  <w:ilvl w:val="4"/>
                  <w:numId w:val="25"/>
                </w:numPr>
                <w:spacing w:before="240" w:after="240"/>
                <w:ind w:left="1800"/>
                <w:rPr>
                  <w:rFonts w:eastAsia="Times New Roman" w:cs="Arial"/>
                  <w:sz w:val="20"/>
                  <w:szCs w:val="20"/>
                </w:rPr>
              </w:pPr>
              <w:r w:rsidRPr="00244840">
                <w:rPr>
                  <w:rFonts w:eastAsia="Times New Roman" w:cs="Arial"/>
                  <w:sz w:val="20"/>
                  <w:szCs w:val="20"/>
                </w:rPr>
                <w:t xml:space="preserve">Contractor accepts full responsibility for the Breach and any resulting losses or </w:t>
              </w:r>
              <w:proofErr w:type="gramStart"/>
              <w:r w:rsidRPr="00244840">
                <w:rPr>
                  <w:rFonts w:eastAsia="Times New Roman" w:cs="Arial"/>
                  <w:sz w:val="20"/>
                  <w:szCs w:val="20"/>
                </w:rPr>
                <w:t>damages</w:t>
              </w:r>
              <w:proofErr w:type="gramEnd"/>
              <w:r w:rsidRPr="00244840">
                <w:rPr>
                  <w:rFonts w:eastAsia="Times New Roman" w:cs="Arial"/>
                  <w:sz w:val="20"/>
                  <w:szCs w:val="20"/>
                </w:rPr>
                <w:t xml:space="preserve"> incurred by the State or any victim of the Breach.</w:t>
              </w:r>
            </w:p>
            <w:p w14:paraId="703A984B" w14:textId="77777777" w:rsidR="00CD0071" w:rsidRPr="00244840" w:rsidRDefault="00CD0071" w:rsidP="00CD0071">
              <w:pPr>
                <w:numPr>
                  <w:ilvl w:val="4"/>
                  <w:numId w:val="25"/>
                </w:numPr>
                <w:spacing w:before="240" w:after="240"/>
                <w:ind w:left="1800"/>
                <w:rPr>
                  <w:rFonts w:eastAsia="Times New Roman" w:cs="Arial"/>
                  <w:sz w:val="20"/>
                  <w:szCs w:val="20"/>
                </w:rPr>
              </w:pPr>
              <w:proofErr w:type="gramStart"/>
              <w:r w:rsidRPr="00244840">
                <w:rPr>
                  <w:rFonts w:eastAsia="Times New Roman" w:cs="Arial"/>
                  <w:sz w:val="20"/>
                  <w:szCs w:val="20"/>
                </w:rPr>
                <w:t>Contractor</w:t>
              </w:r>
              <w:proofErr w:type="gramEnd"/>
              <w:r w:rsidRPr="00244840">
                <w:rPr>
                  <w:rFonts w:eastAsia="Times New Roman" w:cs="Arial"/>
                  <w:sz w:val="20"/>
                  <w:szCs w:val="20"/>
                </w:rPr>
                <w:t xml:space="preserve"> will undertake all commercially reasonable efforts necessary to mitigate any deleterious effects of the Breach for the known and suspected victims of the Breach.</w:t>
              </w:r>
            </w:p>
            <w:p w14:paraId="12F16AD0" w14:textId="77777777" w:rsidR="00CD0071" w:rsidRPr="00244840" w:rsidRDefault="00CD0071" w:rsidP="00CD0071">
              <w:pPr>
                <w:numPr>
                  <w:ilvl w:val="4"/>
                  <w:numId w:val="25"/>
                </w:numPr>
                <w:spacing w:before="240" w:after="240"/>
                <w:ind w:left="1800"/>
                <w:rPr>
                  <w:rFonts w:eastAsia="Times New Roman" w:cs="Arial"/>
                  <w:sz w:val="20"/>
                  <w:szCs w:val="20"/>
                </w:rPr>
              </w:pPr>
              <w:r w:rsidRPr="00244840">
                <w:rPr>
                  <w:rFonts w:eastAsia="Times New Roman" w:cs="Arial"/>
                  <w:sz w:val="20"/>
                  <w:szCs w:val="20"/>
                </w:rPr>
                <w:t>The State, through the FSSA Privacy &amp; Security Office, will make the appropriate notifications to HHS and/or the applicable Federal or State agencies with respect to the Breach, unless the Contractor is directed to do so by the FSSA Privacy &amp; Security Office.</w:t>
              </w:r>
            </w:p>
            <w:p w14:paraId="529B60E3" w14:textId="77777777" w:rsidR="00CD0071" w:rsidRPr="00244840" w:rsidRDefault="00CD0071" w:rsidP="00CD0071">
              <w:pPr>
                <w:numPr>
                  <w:ilvl w:val="3"/>
                  <w:numId w:val="24"/>
                </w:numPr>
                <w:spacing w:before="240" w:after="240"/>
                <w:ind w:left="1080"/>
                <w:rPr>
                  <w:rFonts w:eastAsia="Times New Roman" w:cs="Arial"/>
                  <w:sz w:val="20"/>
                  <w:szCs w:val="20"/>
                </w:rPr>
              </w:pPr>
              <w:proofErr w:type="gramStart"/>
              <w:r w:rsidRPr="00244840">
                <w:rPr>
                  <w:rFonts w:eastAsia="Times New Roman" w:cs="Arial"/>
                  <w:sz w:val="20"/>
                  <w:szCs w:val="20"/>
                </w:rPr>
                <w:t>Contractor</w:t>
              </w:r>
              <w:proofErr w:type="gramEnd"/>
              <w:r w:rsidRPr="00244840">
                <w:rPr>
                  <w:rFonts w:eastAsia="Times New Roman" w:cs="Arial"/>
                  <w:sz w:val="20"/>
                  <w:szCs w:val="20"/>
                </w:rPr>
                <w:t xml:space="preserve"> will undertake commercially reasonable corrective actions to eliminate or minimize to the greatest degree possible the opportunity for an identified Security Incident to </w:t>
              </w:r>
              <w:proofErr w:type="gramStart"/>
              <w:r w:rsidRPr="00244840">
                <w:rPr>
                  <w:rFonts w:eastAsia="Times New Roman" w:cs="Arial"/>
                  <w:sz w:val="20"/>
                  <w:szCs w:val="20"/>
                </w:rPr>
                <w:t>reoccur</w:t>
              </w:r>
              <w:proofErr w:type="gramEnd"/>
              <w:r w:rsidRPr="00244840">
                <w:rPr>
                  <w:rFonts w:eastAsia="Times New Roman" w:cs="Arial"/>
                  <w:sz w:val="20"/>
                  <w:szCs w:val="20"/>
                </w:rPr>
                <w:t xml:space="preserve"> and provide the FSSA Privacy &amp; Security Office with its plans, status updates, and written certification of completion regarding such corrective actions.</w:t>
              </w:r>
            </w:p>
            <w:p w14:paraId="2DE0CE91" w14:textId="77777777" w:rsidR="00CD0071" w:rsidRPr="00244840" w:rsidRDefault="00CD0071" w:rsidP="00CD0071">
              <w:pPr>
                <w:numPr>
                  <w:ilvl w:val="1"/>
                  <w:numId w:val="23"/>
                </w:numPr>
                <w:spacing w:before="240" w:after="240"/>
                <w:ind w:left="720"/>
                <w:rPr>
                  <w:rFonts w:eastAsia="Times New Roman" w:cs="Arial"/>
                  <w:sz w:val="20"/>
                  <w:szCs w:val="20"/>
                </w:rPr>
              </w:pPr>
              <w:r w:rsidRPr="00244840">
                <w:rPr>
                  <w:rFonts w:eastAsia="Times New Roman" w:cs="Arial"/>
                  <w:sz w:val="20"/>
                  <w:szCs w:val="20"/>
                </w:rPr>
                <w:lastRenderedPageBreak/>
                <w:t>If Contractor observes or otherwise becomes aware of a Security Incident or suspected Security Incident outside of Contractor's scope of responsibilities under this Contract (for example, affecting PII not in Contractor's safekeeping), Contractor agrees to promptly report such Security Incidents to the FSSA Privacy &amp; Security Office and cooperate with the FSSA Privacy &amp; Security Office's investigation of the Security Incident.</w:t>
              </w:r>
            </w:p>
            <w:p w14:paraId="24614BF2"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u w:val="single"/>
                </w:rPr>
                <w:t>Subcontractors.</w:t>
              </w:r>
              <w:r w:rsidRPr="00244840">
                <w:rPr>
                  <w:rFonts w:eastAsia="Times New Roman" w:cs="Arial"/>
                  <w:sz w:val="20"/>
                  <w:szCs w:val="20"/>
                </w:rPr>
                <w:t xml:space="preserve">  Contractor agrees that in accordance with the HIPAA Privacy Rule, any subcontractors engaged by Contractor (in compliance with this Contract) that will create, receive, maintain, use or transmit State PII on Contractor's behalf will contractually agree to the same restrictions, conditions, and requirements that apply to Contractor with respect to such PII. </w:t>
              </w:r>
            </w:p>
            <w:p w14:paraId="43AB5064"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u w:val="single"/>
                </w:rPr>
                <w:t>Access by Individuals to their PHI/PII.</w:t>
              </w:r>
              <w:r w:rsidRPr="00244840">
                <w:rPr>
                  <w:rFonts w:eastAsia="Times New Roman" w:cs="Arial"/>
                  <w:sz w:val="20"/>
                  <w:szCs w:val="20"/>
                </w:rPr>
                <w:t xml:space="preserve">  Contractor acknowledges that in accordance with the HIPAA Privacy Rule, individuals for whom Contractor has direct possession of their PHI/PII on the State's behalf have the right to inspect and amend their PHI/</w:t>
              </w:r>
              <w:proofErr w:type="gramStart"/>
              <w:r w:rsidRPr="00244840">
                <w:rPr>
                  <w:rFonts w:eastAsia="Times New Roman" w:cs="Arial"/>
                  <w:sz w:val="20"/>
                  <w:szCs w:val="20"/>
                </w:rPr>
                <w:t>PII, and</w:t>
              </w:r>
              <w:proofErr w:type="gramEnd"/>
              <w:r w:rsidRPr="00244840">
                <w:rPr>
                  <w:rFonts w:eastAsia="Times New Roman" w:cs="Arial"/>
                  <w:sz w:val="20"/>
                  <w:szCs w:val="20"/>
                </w:rPr>
                <w:t xml:space="preserve"> have the right for an accounting of uses and disclosures of such PHI/PII, except as otherwise provided therein.  Contractor shall provide such right of inspection, amendment, and accounting of disclosures to such individuals upon reasonable request by the State (or by such individuals if the State directly refers such individuals to Contractor).  In situations in which Contractor does not have direct possession of such PHI/PII, then the State shall be responsible for such inspection, amendment, and accounting of disclosures rights by individuals.</w:t>
              </w:r>
              <w:r w:rsidRPr="00244840">
                <w:rPr>
                  <w:rFonts w:eastAsia="Times New Roman" w:cs="Arial"/>
                  <w:b/>
                  <w:color w:val="0070C0"/>
                  <w:sz w:val="20"/>
                  <w:szCs w:val="20"/>
                </w:rPr>
                <w:t xml:space="preserve"> </w:t>
              </w:r>
            </w:p>
            <w:p w14:paraId="1E37DF20"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u w:val="single"/>
                </w:rPr>
                <w:t>Access to Records.</w:t>
              </w:r>
              <w:r w:rsidRPr="00244840">
                <w:rPr>
                  <w:rFonts w:eastAsia="Times New Roman" w:cs="Arial"/>
                  <w:sz w:val="20"/>
                  <w:szCs w:val="20"/>
                </w:rPr>
                <w:t xml:space="preserve">  Contractor shall make available to HHS and/or the State and/or other Federal agencies so authorized by law Contractor's internal practices, books, and records relating to the use and disclosure of PHI and PII provided to Contractor by the State or created, received, maintained, used, or transmitted by Contractor on the State's behalf.  Contractor shall promptly inform the State by giving notice to the FSSA Privacy &amp; Security Office of any request by HHS (or its designee), other State agencies, or other Federal agencies for such internal practices, books, and/or records and shall provide the State with copies of any materials or other information made available to such agencies. </w:t>
              </w:r>
            </w:p>
            <w:p w14:paraId="60779D73"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u w:val="single"/>
                </w:rPr>
                <w:t>Return of Protected Health Information.</w:t>
              </w:r>
              <w:r w:rsidRPr="00244840">
                <w:rPr>
                  <w:rFonts w:eastAsia="Times New Roman" w:cs="Arial"/>
                  <w:sz w:val="20"/>
                  <w:szCs w:val="20"/>
                </w:rPr>
                <w:t xml:space="preserve">  Upon request by the State or upon termination of this Contract, Contractor will, at the State's sole option, either return or destroy all copies of any PHI or PII provided to Contractor by the State, including PHI or PII created, received, maintained, used or transmitted by Contractor on the State's behalf and Contractor shall warrant in writing that it has returned or destroyed such PHI and/or PII.  Further, upon termination of this agreement Contractor will not retain any copies of any such PHI and PII and shall warrant same in writing. </w:t>
              </w:r>
            </w:p>
            <w:p w14:paraId="67E021E9"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rPr>
                <w:t xml:space="preserve">At the sole discretion of the State, the State may terminate this Contract for Contractor's material breach of this Section. </w:t>
              </w:r>
            </w:p>
            <w:p w14:paraId="1C81DF62"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rPr>
                <w:t xml:space="preserve">Contractor agrees to participate in a disaster recovery plan, as appropriate to the Contractor's services, as determined by the State to be necessary to uphold integral business functions in the event of an unforeseen disaster. </w:t>
              </w:r>
            </w:p>
            <w:p w14:paraId="3D63701E"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u w:val="single"/>
                </w:rPr>
                <w:t>Drug and Alcohol Records.</w:t>
              </w:r>
              <w:r w:rsidRPr="00244840">
                <w:rPr>
                  <w:rFonts w:eastAsia="Times New Roman" w:cs="Arial"/>
                  <w:sz w:val="20"/>
                  <w:szCs w:val="20"/>
                </w:rPr>
                <w:t xml:space="preserve">  In the performance of the services under this Contract, Contractor may have access to confidential information regarding alcohol and drug abuse patient records.  Contractor agrees that such information is confidential and protected information and promises and assures that any such information, regardless of form, disclosed to Contractor for the purposes of this Contract will not be disclosed or discussed with others without the prior written consent of the State.  The Contractor and the State will comply with the applicable requirements of 42 CFR Part 2 and any other applicable Federal or state law or regulatory requirement concerning such information.  The Contractor will report any unauthorized disclosures of such information in compliance with this Section.</w:t>
              </w:r>
            </w:p>
            <w:p w14:paraId="2AD10D9C" w14:textId="77777777" w:rsidR="00CD0071" w:rsidRPr="00244840" w:rsidRDefault="00CD0071" w:rsidP="00CD0071">
              <w:pPr>
                <w:numPr>
                  <w:ilvl w:val="0"/>
                  <w:numId w:val="20"/>
                </w:numPr>
                <w:spacing w:before="240" w:after="240"/>
                <w:rPr>
                  <w:rFonts w:cs="Arial"/>
                  <w:sz w:val="20"/>
                  <w:szCs w:val="20"/>
                </w:rPr>
              </w:pPr>
              <w:r w:rsidRPr="00244840">
                <w:rPr>
                  <w:rFonts w:eastAsia="Times New Roman" w:cs="Arial"/>
                  <w:sz w:val="20"/>
                  <w:szCs w:val="20"/>
                  <w:u w:val="single"/>
                </w:rPr>
                <w:lastRenderedPageBreak/>
                <w:t>Confidentiality of State Information.</w:t>
              </w:r>
              <w:r w:rsidRPr="00244840">
                <w:rPr>
                  <w:rFonts w:eastAsia="Times New Roman" w:cs="Arial"/>
                  <w:sz w:val="20"/>
                  <w:szCs w:val="20"/>
                </w:rPr>
                <w:t xml:space="preserve">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r w:rsidRPr="00244840">
                <w:rPr>
                  <w:rFonts w:eastAsia="Times New Roman" w:cs="Arial"/>
                  <w:sz w:val="20"/>
                  <w:szCs w:val="20"/>
                </w:rPr>
                <w:br/>
              </w:r>
              <w:r w:rsidRPr="00244840">
                <w:rPr>
                  <w:rFonts w:eastAsia="Times New Roman" w:cs="Arial"/>
                  <w:sz w:val="20"/>
                  <w:szCs w:val="20"/>
                </w:rPr>
                <w:br/>
              </w:r>
              <w:r w:rsidRPr="00244840">
                <w:rPr>
                  <w:rFonts w:cs="Arial"/>
                  <w:sz w:val="20"/>
                  <w:szCs w:val="20"/>
                </w:rPr>
                <w:t xml:space="preserve">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4-1-10 and IC 4-1-11.  If any Social Security number(s) is/are disclosed by Contractor, Contractor agrees to pay the cost of the </w:t>
              </w:r>
              <w:proofErr w:type="gramStart"/>
              <w:r w:rsidRPr="00244840">
                <w:rPr>
                  <w:rFonts w:cs="Arial"/>
                  <w:sz w:val="20"/>
                  <w:szCs w:val="20"/>
                </w:rPr>
                <w:t>notice of disclosure</w:t>
              </w:r>
              <w:proofErr w:type="gramEnd"/>
              <w:r w:rsidRPr="00244840">
                <w:rPr>
                  <w:rFonts w:cs="Arial"/>
                  <w:sz w:val="20"/>
                  <w:szCs w:val="20"/>
                </w:rPr>
                <w:t xml:space="preserve"> of a breach of the security of the system in addition to any other claims and expenses for which it is liable under the terms of this Contract. The Contractor shall report any unauthorized disclosures of Social Security numbers to the FSSA Privacy &amp; Security Office </w:t>
              </w:r>
              <w:r w:rsidRPr="00244840">
                <w:rPr>
                  <w:rFonts w:eastAsia="Times New Roman" w:cs="Arial"/>
                  <w:sz w:val="20"/>
                  <w:szCs w:val="20"/>
                </w:rPr>
                <w:t xml:space="preserve">within twenty-four (24) hours of </w:t>
              </w:r>
              <w:r w:rsidRPr="00244840">
                <w:rPr>
                  <w:rFonts w:cs="Arial"/>
                  <w:sz w:val="20"/>
                  <w:szCs w:val="20"/>
                </w:rPr>
                <w:t>the date of discovery in accordance with this Section.</w:t>
              </w:r>
            </w:p>
            <w:p w14:paraId="3103E3ED" w14:textId="77777777" w:rsidR="00CD0071" w:rsidRPr="00244840" w:rsidRDefault="00CD0071" w:rsidP="00CD0071">
              <w:pPr>
                <w:numPr>
                  <w:ilvl w:val="0"/>
                  <w:numId w:val="20"/>
                </w:numPr>
                <w:spacing w:before="240" w:after="240"/>
                <w:rPr>
                  <w:rFonts w:eastAsia="Times New Roman" w:cs="Arial"/>
                  <w:sz w:val="20"/>
                  <w:szCs w:val="20"/>
                </w:rPr>
              </w:pPr>
              <w:r w:rsidRPr="00244840">
                <w:rPr>
                  <w:rFonts w:eastAsia="Times New Roman" w:cs="Arial"/>
                  <w:sz w:val="20"/>
                  <w:szCs w:val="20"/>
                </w:rPr>
                <w:t>Contractor will indemnify and hold the State harmless from any loss, damage, costs, expense, judgment, sanction or liability, including, but not limited to, attorneys' fees and costs, that the State incurs or is subject to, as a result of a breach of this Section by the Contractor or any subcontractor, agent or person under Contractor's control. In the event a claim is made against the State for any such claim, cause of action, liability, damage, cost or expense, State may, at its sole option: (</w:t>
              </w:r>
              <w:proofErr w:type="spellStart"/>
              <w:r w:rsidRPr="00244840">
                <w:rPr>
                  <w:rFonts w:eastAsia="Times New Roman" w:cs="Arial"/>
                  <w:sz w:val="20"/>
                  <w:szCs w:val="20"/>
                </w:rPr>
                <w:t>i</w:t>
              </w:r>
              <w:proofErr w:type="spellEnd"/>
              <w:r w:rsidRPr="00244840">
                <w:rPr>
                  <w:rFonts w:eastAsia="Times New Roman" w:cs="Arial"/>
                  <w:sz w:val="20"/>
                  <w:szCs w:val="20"/>
                </w:rPr>
                <w:t>) tender the defense to Contractor, who shall provide qualified and competent counsel to represent the State interest at Contractor's expense; or (ii) undertake its own defense, utilizing such professionals as it deems reasonably necessary, holding Contractor responsible for all reasonable costs thereof. In any event, the State shall have the sole right to control and approve any settlement or other compromise of any claim brought against it that is covered by this Section.</w:t>
              </w:r>
            </w:p>
            <w:p w14:paraId="50A029F1" w14:textId="7D4BD528" w:rsidR="00CD0071" w:rsidRPr="00244840" w:rsidRDefault="00CD0071" w:rsidP="00CD0071">
              <w:pPr>
                <w:pStyle w:val="PSBody2"/>
                <w:rPr>
                  <w:rFonts w:eastAsia="Times New Roman"/>
                  <w:szCs w:val="20"/>
                </w:rPr>
              </w:pPr>
              <w:r w:rsidRPr="00244840">
                <w:rPr>
                  <w:rFonts w:eastAsia="Times New Roman"/>
                  <w:szCs w:val="20"/>
                </w:rPr>
                <w:t>Contractor shall adhere to all relevant FSSA Security Policies for any related activities provided to FSSA under this Contract. Contractor is responsible for verifying that any subcontractors they engage will also comply with these policies. Any exceptions to these policies require written approval from the FSSA Privacy &amp; Security Office.</w:t>
              </w:r>
              <w:bookmarkEnd w:id="3"/>
            </w:p>
            <w:p w14:paraId="548C6A44" w14:textId="77777777" w:rsidR="00A6261B" w:rsidRPr="00244840" w:rsidRDefault="00A6261B" w:rsidP="001465D5">
              <w:pPr>
                <w:pStyle w:val="PSBody2"/>
                <w:rPr>
                  <w:rFonts w:eastAsia="Times New Roman"/>
                  <w:szCs w:val="20"/>
                </w:rPr>
              </w:pPr>
            </w:p>
            <w:p w14:paraId="29D5905D" w14:textId="77777777" w:rsidR="00A6261B" w:rsidRPr="00244840" w:rsidRDefault="003D1735" w:rsidP="001465D5">
              <w:pPr>
                <w:pStyle w:val="PSBody2"/>
                <w:rPr>
                  <w:rFonts w:eastAsia="Times New Roman"/>
                  <w:b/>
                  <w:szCs w:val="20"/>
                </w:rPr>
              </w:pPr>
              <w:r w:rsidRPr="00244840">
                <w:rPr>
                  <w:rFonts w:eastAsia="Times New Roman"/>
                  <w:b/>
                  <w:szCs w:val="20"/>
                </w:rPr>
                <w:t>13</w:t>
              </w:r>
              <w:proofErr w:type="gramStart"/>
              <w:r w:rsidRPr="00244840">
                <w:rPr>
                  <w:rFonts w:eastAsia="Times New Roman"/>
                  <w:b/>
                  <w:szCs w:val="20"/>
                </w:rPr>
                <w:t>.  Continuity</w:t>
              </w:r>
              <w:proofErr w:type="gramEnd"/>
              <w:r w:rsidRPr="00244840">
                <w:rPr>
                  <w:rFonts w:eastAsia="Times New Roman"/>
                  <w:b/>
                  <w:szCs w:val="20"/>
                </w:rPr>
                <w:t xml:space="preserve"> of Services.   </w:t>
              </w:r>
            </w:p>
            <w:p w14:paraId="01101B94" w14:textId="77777777" w:rsidR="00A6261B" w:rsidRPr="00244840" w:rsidRDefault="003D1735" w:rsidP="001465D5">
              <w:pPr>
                <w:pStyle w:val="PSBody2"/>
                <w:rPr>
                  <w:rFonts w:eastAsia="Times New Roman"/>
                  <w:szCs w:val="20"/>
                </w:rPr>
              </w:pPr>
              <w:r w:rsidRPr="00244840">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244840" w:rsidRDefault="003D1735">
              <w:pPr>
                <w:pStyle w:val="ListParagraph"/>
                <w:numPr>
                  <w:ilvl w:val="0"/>
                  <w:numId w:val="12"/>
                </w:numPr>
                <w:spacing w:after="0"/>
                <w:contextualSpacing/>
                <w:rPr>
                  <w:rFonts w:eastAsia="Times New Roman" w:cs="Arial"/>
                  <w:szCs w:val="20"/>
                </w:rPr>
              </w:pPr>
              <w:bookmarkStart w:id="4" w:name="_Toc236554569"/>
              <w:r w:rsidRPr="00244840">
                <w:rPr>
                  <w:rFonts w:eastAsia="Times New Roman" w:cs="Arial"/>
                  <w:szCs w:val="20"/>
                </w:rPr>
                <w:t>Furnish phase-in training; and</w:t>
              </w:r>
              <w:bookmarkEnd w:id="4"/>
            </w:p>
            <w:p w14:paraId="7FEA8CA7" w14:textId="77777777" w:rsidR="00A6261B" w:rsidRPr="00244840" w:rsidRDefault="003D1735">
              <w:pPr>
                <w:pStyle w:val="ListParagraph"/>
                <w:numPr>
                  <w:ilvl w:val="0"/>
                  <w:numId w:val="12"/>
                </w:numPr>
                <w:spacing w:after="0"/>
                <w:ind w:right="-360"/>
                <w:contextualSpacing/>
                <w:rPr>
                  <w:rFonts w:eastAsia="Times New Roman" w:cs="Arial"/>
                  <w:szCs w:val="20"/>
                </w:rPr>
              </w:pPr>
              <w:r w:rsidRPr="00244840">
                <w:rPr>
                  <w:rFonts w:eastAsia="Times New Roman" w:cs="Arial"/>
                  <w:szCs w:val="20"/>
                </w:rPr>
                <w:t xml:space="preserve">Exercise its best efforts and cooperation to </w:t>
              </w:r>
              <w:proofErr w:type="gramStart"/>
              <w:r w:rsidRPr="00244840">
                <w:rPr>
                  <w:rFonts w:eastAsia="Times New Roman" w:cs="Arial"/>
                  <w:szCs w:val="20"/>
                </w:rPr>
                <w:t>effect</w:t>
              </w:r>
              <w:proofErr w:type="gramEnd"/>
              <w:r w:rsidRPr="00244840">
                <w:rPr>
                  <w:rFonts w:eastAsia="Times New Roman" w:cs="Arial"/>
                  <w:szCs w:val="20"/>
                </w:rPr>
                <w:t xml:space="preserve"> an orderly and efficient transition to a successor.</w:t>
              </w:r>
            </w:p>
            <w:p w14:paraId="6422EC76" w14:textId="77777777" w:rsidR="00A6261B" w:rsidRPr="00244840" w:rsidRDefault="00A6261B" w:rsidP="001465D5">
              <w:pPr>
                <w:pStyle w:val="PSBody2"/>
                <w:rPr>
                  <w:rFonts w:eastAsia="Times New Roman"/>
                  <w:szCs w:val="20"/>
                </w:rPr>
              </w:pPr>
            </w:p>
            <w:p w14:paraId="2AD64635" w14:textId="77777777" w:rsidR="00A6261B" w:rsidRPr="00244840" w:rsidRDefault="003D1735" w:rsidP="001465D5">
              <w:pPr>
                <w:pStyle w:val="PSBody2"/>
                <w:rPr>
                  <w:rFonts w:eastAsia="Times New Roman"/>
                  <w:szCs w:val="20"/>
                </w:rPr>
              </w:pPr>
              <w:r w:rsidRPr="00244840">
                <w:rPr>
                  <w:rFonts w:eastAsia="Times New Roman"/>
                  <w:szCs w:val="20"/>
                </w:rPr>
                <w:t>B.  The Contractor shall, upon the State's written notice:</w:t>
              </w:r>
            </w:p>
            <w:p w14:paraId="795022D6" w14:textId="77777777" w:rsidR="00A6261B" w:rsidRPr="00244840" w:rsidRDefault="003D1735">
              <w:pPr>
                <w:numPr>
                  <w:ilvl w:val="0"/>
                  <w:numId w:val="13"/>
                </w:numPr>
                <w:tabs>
                  <w:tab w:val="clear" w:pos="360"/>
                </w:tabs>
                <w:ind w:left="720"/>
                <w:rPr>
                  <w:rFonts w:eastAsia="Times New Roman" w:cs="Arial"/>
                  <w:sz w:val="20"/>
                  <w:szCs w:val="20"/>
                </w:rPr>
              </w:pPr>
              <w:r w:rsidRPr="00244840">
                <w:rPr>
                  <w:rFonts w:eastAsia="Times New Roman" w:cs="Arial"/>
                  <w:sz w:val="20"/>
                  <w:szCs w:val="20"/>
                </w:rPr>
                <w:t>Furnish phase-in, phase-out services for up to sixty (60) days after this Contract expires; and</w:t>
              </w:r>
            </w:p>
            <w:p w14:paraId="125565CE" w14:textId="77777777" w:rsidR="00A6261B" w:rsidRPr="00244840" w:rsidRDefault="003D1735">
              <w:pPr>
                <w:numPr>
                  <w:ilvl w:val="0"/>
                  <w:numId w:val="13"/>
                </w:numPr>
                <w:tabs>
                  <w:tab w:val="clear" w:pos="360"/>
                </w:tabs>
                <w:ind w:left="720"/>
                <w:rPr>
                  <w:rFonts w:eastAsia="Times New Roman" w:cs="Arial"/>
                  <w:sz w:val="20"/>
                  <w:szCs w:val="20"/>
                </w:rPr>
              </w:pPr>
              <w:r w:rsidRPr="00244840">
                <w:rPr>
                  <w:rFonts w:eastAsia="Times New Roman" w:cs="Arial"/>
                  <w:sz w:val="20"/>
                  <w:szCs w:val="20"/>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244840">
                <w:rPr>
                  <w:rFonts w:eastAsia="Times New Roman" w:cs="Arial"/>
                  <w:sz w:val="20"/>
                  <w:szCs w:val="20"/>
                </w:rPr>
                <w:t>plan, and</w:t>
              </w:r>
              <w:proofErr w:type="gramEnd"/>
              <w:r w:rsidRPr="00244840">
                <w:rPr>
                  <w:rFonts w:eastAsia="Times New Roman" w:cs="Arial"/>
                  <w:sz w:val="20"/>
                  <w:szCs w:val="20"/>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244840" w:rsidRDefault="00A6261B" w:rsidP="001465D5">
              <w:pPr>
                <w:pStyle w:val="PSBody2"/>
                <w:rPr>
                  <w:rFonts w:eastAsia="Times New Roman"/>
                  <w:szCs w:val="20"/>
                </w:rPr>
              </w:pPr>
            </w:p>
            <w:p w14:paraId="3C9AECB8" w14:textId="77777777" w:rsidR="00A6261B" w:rsidRPr="00244840" w:rsidRDefault="003D1735" w:rsidP="001465D5">
              <w:pPr>
                <w:pStyle w:val="PSBody2"/>
                <w:rPr>
                  <w:rFonts w:eastAsia="Times New Roman"/>
                  <w:szCs w:val="20"/>
                </w:rPr>
              </w:pPr>
              <w:r w:rsidRPr="00244840">
                <w:rPr>
                  <w:rFonts w:eastAsia="Times New Roman"/>
                  <w:szCs w:val="20"/>
                </w:rPr>
                <w:t xml:space="preserve">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w:t>
              </w:r>
              <w:r w:rsidRPr="00244840">
                <w:rPr>
                  <w:rFonts w:eastAsia="Times New Roman"/>
                  <w:szCs w:val="20"/>
                </w:rPr>
                <w:lastRenderedPageBreak/>
                <w:t>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244840" w:rsidRDefault="00A6261B" w:rsidP="001465D5">
              <w:pPr>
                <w:pStyle w:val="PSBody2"/>
                <w:rPr>
                  <w:rFonts w:eastAsia="Times New Roman"/>
                  <w:szCs w:val="20"/>
                </w:rPr>
              </w:pPr>
            </w:p>
            <w:p w14:paraId="01872138" w14:textId="77777777" w:rsidR="00A6261B" w:rsidRPr="00244840" w:rsidRDefault="003D1735" w:rsidP="001465D5">
              <w:pPr>
                <w:pStyle w:val="PSBody2"/>
                <w:rPr>
                  <w:rFonts w:eastAsia="Times New Roman"/>
                  <w:szCs w:val="20"/>
                </w:rPr>
              </w:pPr>
              <w:r w:rsidRPr="00244840">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244840" w:rsidRDefault="00A6261B" w:rsidP="001465D5">
              <w:pPr>
                <w:pStyle w:val="PSBody2"/>
                <w:rPr>
                  <w:rFonts w:eastAsia="Times New Roman"/>
                  <w:b/>
                  <w:szCs w:val="20"/>
                </w:rPr>
              </w:pPr>
            </w:p>
            <w:p w14:paraId="2659E91F" w14:textId="77777777" w:rsidR="00A6261B" w:rsidRPr="00244840" w:rsidRDefault="003D1735" w:rsidP="001465D5">
              <w:pPr>
                <w:pStyle w:val="PSBody2"/>
                <w:rPr>
                  <w:rFonts w:eastAsia="Times New Roman"/>
                  <w:b/>
                  <w:szCs w:val="20"/>
                </w:rPr>
              </w:pPr>
              <w:r w:rsidRPr="00244840">
                <w:rPr>
                  <w:rFonts w:eastAsia="Times New Roman"/>
                  <w:b/>
                  <w:szCs w:val="20"/>
                </w:rPr>
                <w:t>14</w:t>
              </w:r>
              <w:proofErr w:type="gramStart"/>
              <w:r w:rsidRPr="00244840">
                <w:rPr>
                  <w:rFonts w:eastAsia="Times New Roman"/>
                  <w:b/>
                  <w:szCs w:val="20"/>
                </w:rPr>
                <w:t>.  Debarment</w:t>
              </w:r>
              <w:proofErr w:type="gramEnd"/>
              <w:r w:rsidRPr="00244840">
                <w:rPr>
                  <w:rFonts w:eastAsia="Times New Roman"/>
                  <w:b/>
                  <w:szCs w:val="20"/>
                </w:rPr>
                <w:t xml:space="preserve"> and Suspension. </w:t>
              </w:r>
            </w:p>
            <w:p w14:paraId="62511E2E" w14:textId="77777777" w:rsidR="00A6261B" w:rsidRPr="00244840" w:rsidRDefault="003D1735" w:rsidP="001465D5">
              <w:pPr>
                <w:pStyle w:val="PSBody2"/>
                <w:rPr>
                  <w:rFonts w:eastAsia="Times New Roman"/>
                  <w:szCs w:val="20"/>
                </w:rPr>
              </w:pPr>
              <w:r w:rsidRPr="00244840">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244840" w:rsidRDefault="003D1735" w:rsidP="001465D5">
              <w:pPr>
                <w:pStyle w:val="PSBody2"/>
                <w:rPr>
                  <w:rFonts w:eastAsia="Times New Roman"/>
                  <w:szCs w:val="20"/>
                </w:rPr>
              </w:pPr>
              <w:r w:rsidRPr="00244840">
                <w:rPr>
                  <w:rFonts w:eastAsia="Times New Roman"/>
                  <w:szCs w:val="20"/>
                </w:rPr>
                <w:t xml:space="preserve">  </w:t>
              </w:r>
            </w:p>
            <w:p w14:paraId="58DC69ED" w14:textId="77777777" w:rsidR="00A6261B" w:rsidRPr="00244840" w:rsidRDefault="003D1735" w:rsidP="001465D5">
              <w:pPr>
                <w:pStyle w:val="PSBody2"/>
                <w:rPr>
                  <w:rFonts w:eastAsia="Times New Roman"/>
                  <w:szCs w:val="20"/>
                </w:rPr>
              </w:pPr>
              <w:r w:rsidRPr="00244840">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244840" w:rsidRDefault="00A6261B" w:rsidP="001465D5">
              <w:pPr>
                <w:pStyle w:val="PSBody2"/>
                <w:rPr>
                  <w:rFonts w:eastAsia="Times New Roman"/>
                  <w:szCs w:val="20"/>
                </w:rPr>
              </w:pPr>
            </w:p>
            <w:p w14:paraId="7EB6C7C5" w14:textId="77777777" w:rsidR="00A6261B" w:rsidRPr="00244840" w:rsidRDefault="003D1735" w:rsidP="001465D5">
              <w:pPr>
                <w:pStyle w:val="PSBody2"/>
                <w:rPr>
                  <w:rFonts w:eastAsia="Times New Roman"/>
                  <w:szCs w:val="20"/>
                </w:rPr>
              </w:pPr>
              <w:r w:rsidRPr="00244840">
                <w:rPr>
                  <w:rFonts w:eastAsia="Times New Roman"/>
                  <w:b/>
                  <w:szCs w:val="20"/>
                </w:rPr>
                <w:t>15</w:t>
              </w:r>
              <w:proofErr w:type="gramStart"/>
              <w:r w:rsidRPr="00244840">
                <w:rPr>
                  <w:rFonts w:eastAsia="Times New Roman"/>
                  <w:b/>
                  <w:szCs w:val="20"/>
                </w:rPr>
                <w:t>.  Default</w:t>
              </w:r>
              <w:proofErr w:type="gramEnd"/>
              <w:r w:rsidRPr="00244840">
                <w:rPr>
                  <w:rFonts w:eastAsia="Times New Roman"/>
                  <w:b/>
                  <w:szCs w:val="20"/>
                </w:rPr>
                <w:t xml:space="preserve"> by State</w:t>
              </w:r>
              <w:r w:rsidRPr="00244840">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244840" w:rsidRDefault="00A6261B" w:rsidP="001465D5">
              <w:pPr>
                <w:pStyle w:val="PSBody2"/>
                <w:rPr>
                  <w:rFonts w:eastAsia="Times New Roman"/>
                  <w:b/>
                  <w:szCs w:val="20"/>
                </w:rPr>
              </w:pPr>
            </w:p>
            <w:p w14:paraId="312F62A9" w14:textId="77777777" w:rsidR="00A6261B" w:rsidRPr="00244840" w:rsidRDefault="003D1735" w:rsidP="001465D5">
              <w:pPr>
                <w:pStyle w:val="PSBody2"/>
                <w:rPr>
                  <w:rFonts w:eastAsia="Times New Roman"/>
                  <w:b/>
                  <w:szCs w:val="20"/>
                </w:rPr>
              </w:pPr>
              <w:r w:rsidRPr="00244840">
                <w:rPr>
                  <w:rFonts w:eastAsia="Times New Roman"/>
                  <w:b/>
                  <w:szCs w:val="20"/>
                </w:rPr>
                <w:t>16</w:t>
              </w:r>
              <w:proofErr w:type="gramStart"/>
              <w:r w:rsidRPr="00244840">
                <w:rPr>
                  <w:rFonts w:eastAsia="Times New Roman"/>
                  <w:b/>
                  <w:szCs w:val="20"/>
                </w:rPr>
                <w:t>.  Disputes</w:t>
              </w:r>
              <w:proofErr w:type="gramEnd"/>
              <w:r w:rsidRPr="00244840">
                <w:rPr>
                  <w:rFonts w:eastAsia="Times New Roman"/>
                  <w:b/>
                  <w:szCs w:val="20"/>
                </w:rPr>
                <w:t>.</w:t>
              </w:r>
            </w:p>
            <w:p w14:paraId="01E8AC7D" w14:textId="77777777" w:rsidR="00A6261B" w:rsidRPr="00244840" w:rsidRDefault="003D1735" w:rsidP="001465D5">
              <w:pPr>
                <w:pStyle w:val="PSBody2"/>
                <w:rPr>
                  <w:rFonts w:eastAsia="Times New Roman"/>
                  <w:szCs w:val="20"/>
                </w:rPr>
              </w:pPr>
              <w:r w:rsidRPr="00244840">
                <w:rPr>
                  <w:rFonts w:eastAsia="Times New Roman"/>
                  <w:szCs w:val="20"/>
                </w:rPr>
                <w:t xml:space="preserve"> </w:t>
              </w:r>
            </w:p>
            <w:p w14:paraId="562DE8A3" w14:textId="77777777" w:rsidR="00A6261B" w:rsidRPr="00244840" w:rsidRDefault="003D1735" w:rsidP="001465D5">
              <w:pPr>
                <w:pStyle w:val="PSBody2"/>
              </w:pPr>
              <w:r w:rsidRPr="00244840">
                <w:t xml:space="preserve">A.  </w:t>
              </w:r>
              <w:proofErr w:type="gramStart"/>
              <w:r w:rsidRPr="00244840">
                <w:t>In the event that</w:t>
              </w:r>
              <w:proofErr w:type="gramEnd"/>
              <w:r w:rsidRPr="00244840">
                <w:t xml:space="preserve"> any dispute arises with respect to this Contract, the Contractor and the State agree to act immediately to resolve such disputes. Time is of the essence in the resolution of disputes.  </w:t>
              </w:r>
            </w:p>
            <w:p w14:paraId="3A429C05" w14:textId="77777777" w:rsidR="00A6261B" w:rsidRPr="00244840" w:rsidRDefault="00A6261B" w:rsidP="001465D5">
              <w:pPr>
                <w:pStyle w:val="PSBody2"/>
              </w:pPr>
            </w:p>
            <w:p w14:paraId="28683E64" w14:textId="77777777" w:rsidR="00A6261B" w:rsidRPr="00244840" w:rsidRDefault="003D1735" w:rsidP="001465D5">
              <w:pPr>
                <w:pStyle w:val="PSBody2"/>
              </w:pPr>
              <w:r w:rsidRPr="00244840">
                <w:t xml:space="preserve">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w:t>
              </w:r>
              <w:proofErr w:type="gramStart"/>
              <w:r w:rsidRPr="00244840">
                <w:t>all of</w:t>
              </w:r>
              <w:proofErr w:type="gramEnd"/>
              <w:r w:rsidRPr="00244840">
                <w:t xml:space="preserve">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244840" w:rsidRDefault="003D1735" w:rsidP="001465D5">
              <w:pPr>
                <w:pStyle w:val="PSBody2"/>
              </w:pPr>
              <w:r w:rsidRPr="00244840">
                <w:t xml:space="preserve"> </w:t>
              </w:r>
            </w:p>
            <w:p w14:paraId="02CA2664" w14:textId="77777777" w:rsidR="00A6261B" w:rsidRPr="00244840" w:rsidRDefault="003D1735" w:rsidP="001465D5">
              <w:pPr>
                <w:pStyle w:val="PSBody2"/>
                <w:rPr>
                  <w:color w:val="666666"/>
                </w:rPr>
              </w:pPr>
              <w:r w:rsidRPr="00244840">
                <w:t xml:space="preserve">C. If the parties are unable to resolve a contract dispute between them after good faith attempts to do so, a dissatisfied party shall submit the dispute to the Commissioner of the Indiana Department of Administration (the "IDOA") for resolution, except as otherwise provided in the Funding Cancellation and Termination for Convenience paragraphs.  The dissatisfied party shall give written notice to the Commissioner of the IDOA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w:t>
              </w:r>
              <w:proofErr w:type="gramStart"/>
              <w:r w:rsidRPr="00244840">
                <w:t>in order to</w:t>
              </w:r>
              <w:proofErr w:type="gramEnd"/>
              <w:r w:rsidRPr="00244840">
                <w:t xml:space="preserve"> resolve the dispute.  The notice may also </w:t>
              </w:r>
              <w:proofErr w:type="gramStart"/>
              <w:r w:rsidRPr="00244840">
                <w:t>afford</w:t>
              </w:r>
              <w:proofErr w:type="gramEnd"/>
              <w:r w:rsidRPr="00244840">
                <w:t xml:space="preserve"> the parties the opportunity to make presentations and </w:t>
              </w:r>
              <w:proofErr w:type="gramStart"/>
              <w:r w:rsidRPr="00244840">
                <w:t xml:space="preserve">enter </w:t>
              </w:r>
              <w:r w:rsidRPr="00244840">
                <w:lastRenderedPageBreak/>
                <w:t>into</w:t>
              </w:r>
              <w:proofErr w:type="gramEnd"/>
              <w:r w:rsidRPr="00244840">
                <w:t xml:space="preserve"> further negotiations. Within thirty (30) business days of the conclusion of the final presentations, the Commissioner shall issue a written decision and furnish it </w:t>
              </w:r>
              <w:proofErr w:type="gramStart"/>
              <w:r w:rsidRPr="00244840">
                <w:t>to</w:t>
              </w:r>
              <w:proofErr w:type="gramEnd"/>
              <w:r w:rsidRPr="00244840">
                <w:t xml:space="preserve"> both parties.  The Commissioner's decision shall be the final and conclusive administrative decision, unless either party </w:t>
              </w:r>
              <w:proofErr w:type="gramStart"/>
              <w:r w:rsidRPr="00244840">
                <w:t>serves on</w:t>
              </w:r>
              <w:proofErr w:type="gramEnd"/>
              <w:r w:rsidRPr="00244840">
                <w:t xml:space="preserve">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w:t>
              </w:r>
              <w:proofErr w:type="gramStart"/>
              <w:r w:rsidRPr="00244840">
                <w:t>such other</w:t>
              </w:r>
              <w:proofErr w:type="gramEnd"/>
              <w:r w:rsidRPr="00244840">
                <w:t xml:space="preserve"> action helpful to resolving the dispute, including submitting the dispute to an Indiana court of competent jurisdiction. If the parties accept the Commissioner's decision, it may be memorialized as a written amendment to this Contract, if appropriate. </w:t>
              </w:r>
            </w:p>
            <w:p w14:paraId="202F7437" w14:textId="77777777" w:rsidR="00A6261B" w:rsidRPr="00244840" w:rsidRDefault="00A6261B" w:rsidP="001465D5">
              <w:pPr>
                <w:pStyle w:val="PSBody2"/>
              </w:pPr>
            </w:p>
            <w:p w14:paraId="578A2A10" w14:textId="77777777" w:rsidR="00A6261B" w:rsidRPr="00244840" w:rsidRDefault="003D1735" w:rsidP="001465D5">
              <w:pPr>
                <w:pStyle w:val="PSBody2"/>
              </w:pPr>
              <w:r w:rsidRPr="00244840">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6A7C8E9D" w14:textId="77777777" w:rsidR="00A6261B" w:rsidRPr="00244840" w:rsidRDefault="00A6261B" w:rsidP="001465D5">
              <w:pPr>
                <w:pStyle w:val="PSBody2"/>
              </w:pPr>
            </w:p>
            <w:p w14:paraId="4777FEF7" w14:textId="77777777" w:rsidR="00A6261B" w:rsidRPr="00244840" w:rsidRDefault="003D1735" w:rsidP="001465D5">
              <w:pPr>
                <w:pStyle w:val="PSBody2"/>
              </w:pPr>
              <w:r w:rsidRPr="00244840">
                <w:t>E.  With the written approval of the Commissioner, the parties may agree to forego the process described in subparagraph C, relating to submission of the dispute to the Commissioner.</w:t>
              </w:r>
            </w:p>
            <w:p w14:paraId="617D3314" w14:textId="77777777" w:rsidR="00A6261B" w:rsidRPr="00244840" w:rsidRDefault="00A6261B" w:rsidP="001465D5">
              <w:pPr>
                <w:pStyle w:val="PSBody2"/>
              </w:pPr>
            </w:p>
            <w:p w14:paraId="1B1D6EF1" w14:textId="77777777" w:rsidR="00A6261B" w:rsidRPr="00244840" w:rsidRDefault="003D1735" w:rsidP="001465D5">
              <w:pPr>
                <w:pStyle w:val="PSBody2"/>
                <w:rPr>
                  <w:rFonts w:eastAsia="Times New Roman"/>
                  <w:szCs w:val="20"/>
                </w:rPr>
              </w:pPr>
              <w:r w:rsidRPr="00244840">
                <w:t>F. This paragraph shall not be construed to abrogate provisions of IC § 4-6-2-11 in situations where dispute resolution efforts lead to a compromise of claims in favor of the State, as described in that statute. </w:t>
              </w:r>
              <w:proofErr w:type="gramStart"/>
              <w:r w:rsidRPr="00244840">
                <w:t>In particular releases</w:t>
              </w:r>
              <w:proofErr w:type="gramEnd"/>
              <w:r w:rsidRPr="00244840">
                <w:t xml:space="preserve"> or settlement agreements involving releases of legal claims or potential legal claims of the State should be processed </w:t>
              </w:r>
              <w:proofErr w:type="gramStart"/>
              <w:r w:rsidRPr="00244840">
                <w:t>consistent</w:t>
              </w:r>
              <w:proofErr w:type="gramEnd"/>
              <w:r w:rsidRPr="00244840">
                <w:t xml:space="preserve"> with IC § 4-6-2-11, which requires approval of the Governor and Attorney General.</w:t>
              </w:r>
            </w:p>
            <w:p w14:paraId="5335E3E0" w14:textId="77777777" w:rsidR="00A6261B" w:rsidRPr="00244840" w:rsidRDefault="00A6261B" w:rsidP="001465D5">
              <w:pPr>
                <w:pStyle w:val="PSBody2"/>
                <w:rPr>
                  <w:rFonts w:eastAsia="Times New Roman"/>
                  <w:szCs w:val="20"/>
                </w:rPr>
              </w:pPr>
            </w:p>
            <w:p w14:paraId="5573D76C" w14:textId="77777777" w:rsidR="00A6261B" w:rsidRPr="00244840" w:rsidRDefault="003D1735" w:rsidP="001465D5">
              <w:pPr>
                <w:pStyle w:val="PSBody2"/>
                <w:keepNext/>
                <w:rPr>
                  <w:rFonts w:eastAsia="Times New Roman"/>
                  <w:szCs w:val="20"/>
                </w:rPr>
              </w:pPr>
              <w:r w:rsidRPr="00244840">
                <w:rPr>
                  <w:rFonts w:eastAsia="Times New Roman"/>
                  <w:b/>
                  <w:szCs w:val="20"/>
                </w:rPr>
                <w:t>17</w:t>
              </w:r>
              <w:proofErr w:type="gramStart"/>
              <w:r w:rsidRPr="00244840">
                <w:rPr>
                  <w:rFonts w:eastAsia="Times New Roman"/>
                  <w:b/>
                  <w:szCs w:val="20"/>
                </w:rPr>
                <w:t>.  Drug</w:t>
              </w:r>
              <w:proofErr w:type="gramEnd"/>
              <w:r w:rsidRPr="00244840">
                <w:rPr>
                  <w:rFonts w:eastAsia="Times New Roman"/>
                  <w:b/>
                  <w:szCs w:val="20"/>
                </w:rPr>
                <w:t>-Free Workplace Certification.</w:t>
              </w:r>
              <w:r w:rsidRPr="00244840">
                <w:rPr>
                  <w:rFonts w:eastAsia="Times New Roman"/>
                  <w:szCs w:val="20"/>
                </w:rPr>
                <w:t xml:space="preserve">  As </w:t>
              </w:r>
              <w:proofErr w:type="gramStart"/>
              <w:r w:rsidRPr="00244840">
                <w:rPr>
                  <w:rFonts w:eastAsia="Times New Roman"/>
                  <w:szCs w:val="20"/>
                </w:rPr>
                <w:t>required</w:t>
              </w:r>
              <w:proofErr w:type="gramEnd"/>
              <w:r w:rsidRPr="00244840">
                <w:rPr>
                  <w:rFonts w:eastAsia="Times New Roman"/>
                  <w:szCs w:val="20"/>
                </w:rPr>
                <w:t xml:space="preserve"> by</w:t>
              </w:r>
              <w:r w:rsidRPr="00244840">
                <w:rPr>
                  <w:rFonts w:eastAsia="Times New Roman"/>
                  <w:b/>
                  <w:szCs w:val="20"/>
                </w:rPr>
                <w:t xml:space="preserve"> </w:t>
              </w:r>
              <w:r w:rsidRPr="00244840">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244840" w:rsidRDefault="00A6261B" w:rsidP="001465D5">
              <w:pPr>
                <w:pStyle w:val="PSBody2"/>
                <w:rPr>
                  <w:rFonts w:eastAsia="Times New Roman"/>
                  <w:szCs w:val="20"/>
                </w:rPr>
              </w:pPr>
            </w:p>
            <w:p w14:paraId="4E4134CD" w14:textId="77777777" w:rsidR="00A6261B" w:rsidRPr="00244840" w:rsidRDefault="003D1735" w:rsidP="001465D5">
              <w:pPr>
                <w:pStyle w:val="PSBody2"/>
                <w:rPr>
                  <w:rFonts w:eastAsia="Times New Roman"/>
                  <w:szCs w:val="20"/>
                </w:rPr>
              </w:pPr>
              <w:r w:rsidRPr="00244840">
                <w:rPr>
                  <w:rFonts w:eastAsia="Times New Roman"/>
                  <w:szCs w:val="20"/>
                </w:rPr>
                <w:t xml:space="preserve">In addition to the provisions of the above paragraph, if the total amount set forth in this Contract is </w:t>
              </w:r>
              <w:proofErr w:type="gramStart"/>
              <w:r w:rsidRPr="00244840">
                <w:rPr>
                  <w:rFonts w:eastAsia="Times New Roman"/>
                  <w:szCs w:val="20"/>
                </w:rPr>
                <w:t>in excess of</w:t>
              </w:r>
              <w:proofErr w:type="gramEnd"/>
              <w:r w:rsidRPr="00244840">
                <w:rPr>
                  <w:rFonts w:eastAsia="Times New Roman"/>
                  <w:szCs w:val="20"/>
                </w:rPr>
                <w:t xml:space="preserve"> $25,000.00, the Contractor certifies and agrees that it will provide a drug-free workplace by:</w:t>
              </w:r>
            </w:p>
            <w:p w14:paraId="3693817A" w14:textId="77777777" w:rsidR="00A6261B" w:rsidRPr="00244840" w:rsidRDefault="00A6261B" w:rsidP="001465D5">
              <w:pPr>
                <w:pStyle w:val="PSBody2"/>
                <w:rPr>
                  <w:rFonts w:eastAsia="Times New Roman"/>
                  <w:szCs w:val="20"/>
                </w:rPr>
              </w:pPr>
            </w:p>
            <w:p w14:paraId="53DAF977" w14:textId="77777777" w:rsidR="00A6261B" w:rsidRPr="00244840" w:rsidRDefault="003D1735">
              <w:pPr>
                <w:numPr>
                  <w:ilvl w:val="0"/>
                  <w:numId w:val="14"/>
                </w:numPr>
                <w:tabs>
                  <w:tab w:val="left" w:pos="-1440"/>
                </w:tabs>
                <w:rPr>
                  <w:rFonts w:eastAsia="Times New Roman" w:cs="Arial"/>
                  <w:sz w:val="20"/>
                  <w:szCs w:val="20"/>
                </w:rPr>
              </w:pPr>
              <w:r w:rsidRPr="00244840">
                <w:rPr>
                  <w:rFonts w:eastAsia="Times New Roman" w:cs="Arial"/>
                  <w:sz w:val="20"/>
                  <w:szCs w:val="20"/>
                </w:rPr>
                <w:t xml:space="preserve">Publishing and providing to </w:t>
              </w:r>
              <w:proofErr w:type="gramStart"/>
              <w:r w:rsidRPr="00244840">
                <w:rPr>
                  <w:rFonts w:eastAsia="Times New Roman" w:cs="Arial"/>
                  <w:sz w:val="20"/>
                  <w:szCs w:val="20"/>
                </w:rPr>
                <w:t>all of</w:t>
              </w:r>
              <w:proofErr w:type="gramEnd"/>
              <w:r w:rsidRPr="00244840">
                <w:rPr>
                  <w:rFonts w:eastAsia="Times New Roman" w:cs="Arial"/>
                  <w:sz w:val="20"/>
                  <w:szCs w:val="20"/>
                </w:rPr>
                <w:t xml:space="preserve">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244840" w:rsidRDefault="00A6261B" w:rsidP="001465D5">
              <w:pPr>
                <w:pStyle w:val="PSBody2"/>
                <w:rPr>
                  <w:rFonts w:eastAsia="Times New Roman"/>
                  <w:szCs w:val="20"/>
                </w:rPr>
              </w:pPr>
            </w:p>
            <w:p w14:paraId="4AD7B960" w14:textId="77777777" w:rsidR="00A6261B" w:rsidRPr="00244840" w:rsidRDefault="003D1735">
              <w:pPr>
                <w:numPr>
                  <w:ilvl w:val="0"/>
                  <w:numId w:val="14"/>
                </w:numPr>
                <w:tabs>
                  <w:tab w:val="left" w:pos="-1440"/>
                </w:tabs>
                <w:rPr>
                  <w:rFonts w:eastAsia="Times New Roman" w:cs="Arial"/>
                  <w:sz w:val="20"/>
                  <w:szCs w:val="20"/>
                </w:rPr>
              </w:pPr>
              <w:r w:rsidRPr="00244840">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244840" w:rsidRDefault="00A6261B" w:rsidP="001465D5">
              <w:pPr>
                <w:pStyle w:val="PSBody2"/>
                <w:rPr>
                  <w:rFonts w:eastAsia="Times New Roman"/>
                  <w:szCs w:val="20"/>
                </w:rPr>
              </w:pPr>
            </w:p>
            <w:p w14:paraId="0CA82E21" w14:textId="77777777" w:rsidR="00A6261B" w:rsidRPr="00244840" w:rsidRDefault="003D1735">
              <w:pPr>
                <w:numPr>
                  <w:ilvl w:val="0"/>
                  <w:numId w:val="14"/>
                </w:numPr>
                <w:tabs>
                  <w:tab w:val="left" w:pos="-1440"/>
                </w:tabs>
                <w:rPr>
                  <w:rFonts w:eastAsia="Times New Roman" w:cs="Arial"/>
                  <w:sz w:val="20"/>
                  <w:szCs w:val="20"/>
                </w:rPr>
              </w:pPr>
              <w:r w:rsidRPr="00244840">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244840" w:rsidRDefault="00A6261B" w:rsidP="001465D5">
              <w:pPr>
                <w:pStyle w:val="PSBody2"/>
                <w:rPr>
                  <w:rFonts w:eastAsia="Times New Roman"/>
                  <w:szCs w:val="20"/>
                </w:rPr>
              </w:pPr>
            </w:p>
            <w:p w14:paraId="7DAB3782" w14:textId="77777777" w:rsidR="00A6261B" w:rsidRPr="00244840" w:rsidRDefault="003D1735">
              <w:pPr>
                <w:numPr>
                  <w:ilvl w:val="0"/>
                  <w:numId w:val="14"/>
                </w:numPr>
                <w:tabs>
                  <w:tab w:val="left" w:pos="-1440"/>
                </w:tabs>
                <w:rPr>
                  <w:rFonts w:eastAsia="Times New Roman" w:cs="Arial"/>
                  <w:sz w:val="20"/>
                  <w:szCs w:val="20"/>
                </w:rPr>
              </w:pPr>
              <w:r w:rsidRPr="00244840">
                <w:rPr>
                  <w:rFonts w:eastAsia="Times New Roman" w:cs="Arial"/>
                  <w:sz w:val="20"/>
                  <w:szCs w:val="20"/>
                </w:rPr>
                <w:lastRenderedPageBreak/>
                <w:t>Notifying the State in writing within ten (10) days after receiving notice from an employee under subdivision (C)(2) above, or otherwise receiving actual notice of such conviction;</w:t>
              </w:r>
            </w:p>
            <w:p w14:paraId="2C7D6C9D" w14:textId="77777777" w:rsidR="00A6261B" w:rsidRPr="00244840" w:rsidRDefault="00A6261B" w:rsidP="001465D5">
              <w:pPr>
                <w:pStyle w:val="PSBody2"/>
                <w:rPr>
                  <w:rFonts w:eastAsia="Times New Roman"/>
                  <w:szCs w:val="20"/>
                </w:rPr>
              </w:pPr>
            </w:p>
            <w:p w14:paraId="62BC9C93" w14:textId="77777777" w:rsidR="00A6261B" w:rsidRPr="00244840" w:rsidRDefault="003D1735">
              <w:pPr>
                <w:numPr>
                  <w:ilvl w:val="0"/>
                  <w:numId w:val="14"/>
                </w:numPr>
                <w:tabs>
                  <w:tab w:val="left" w:pos="-1440"/>
                </w:tabs>
                <w:rPr>
                  <w:rFonts w:eastAsia="Times New Roman" w:cs="Arial"/>
                  <w:sz w:val="20"/>
                  <w:szCs w:val="20"/>
                </w:rPr>
              </w:pPr>
              <w:r w:rsidRPr="00244840">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244840" w:rsidRDefault="00A6261B" w:rsidP="001465D5">
              <w:pPr>
                <w:pStyle w:val="PSBody2"/>
                <w:rPr>
                  <w:rFonts w:eastAsia="Times New Roman"/>
                  <w:szCs w:val="20"/>
                </w:rPr>
              </w:pPr>
            </w:p>
            <w:p w14:paraId="4DC37130" w14:textId="77777777" w:rsidR="00A6261B" w:rsidRPr="00244840" w:rsidRDefault="003D1735">
              <w:pPr>
                <w:numPr>
                  <w:ilvl w:val="0"/>
                  <w:numId w:val="14"/>
                </w:numPr>
                <w:tabs>
                  <w:tab w:val="left" w:pos="-1440"/>
                </w:tabs>
                <w:rPr>
                  <w:rFonts w:eastAsia="Times New Roman" w:cs="Arial"/>
                  <w:sz w:val="20"/>
                  <w:szCs w:val="20"/>
                </w:rPr>
              </w:pPr>
              <w:r w:rsidRPr="00244840">
                <w:rPr>
                  <w:rFonts w:eastAsia="Times New Roman" w:cs="Arial"/>
                  <w:sz w:val="20"/>
                  <w:szCs w:val="20"/>
                </w:rPr>
                <w:t>Making a good faith effort to maintain a drug-free workplace through the implementation of subparagraphs (A) through (E) above.</w:t>
              </w:r>
            </w:p>
            <w:p w14:paraId="5DDA0B3D" w14:textId="77777777" w:rsidR="00A6261B" w:rsidRPr="00244840" w:rsidRDefault="00A6261B" w:rsidP="001465D5">
              <w:pPr>
                <w:pStyle w:val="PSBody2"/>
                <w:tabs>
                  <w:tab w:val="left" w:pos="-1440"/>
                </w:tabs>
                <w:rPr>
                  <w:rFonts w:eastAsia="Times New Roman"/>
                  <w:szCs w:val="20"/>
                </w:rPr>
              </w:pPr>
            </w:p>
            <w:p w14:paraId="10EE03F9" w14:textId="77777777" w:rsidR="00A6261B" w:rsidRPr="00244840" w:rsidRDefault="003D1735" w:rsidP="001465D5">
              <w:pPr>
                <w:pStyle w:val="PSBody2"/>
                <w:rPr>
                  <w:rFonts w:eastAsia="Times New Roman"/>
                  <w:iCs/>
                  <w:color w:val="000000"/>
                  <w:szCs w:val="20"/>
                </w:rPr>
              </w:pPr>
              <w:r w:rsidRPr="00244840">
                <w:rPr>
                  <w:rFonts w:eastAsia="Times New Roman"/>
                  <w:b/>
                  <w:szCs w:val="20"/>
                </w:rPr>
                <w:t>18</w:t>
              </w:r>
              <w:proofErr w:type="gramStart"/>
              <w:r w:rsidRPr="00244840">
                <w:rPr>
                  <w:rFonts w:eastAsia="Times New Roman"/>
                  <w:b/>
                  <w:szCs w:val="20"/>
                </w:rPr>
                <w:t>.  Employment</w:t>
              </w:r>
              <w:proofErr w:type="gramEnd"/>
              <w:r w:rsidRPr="00244840">
                <w:rPr>
                  <w:rFonts w:eastAsia="Times New Roman"/>
                  <w:b/>
                  <w:szCs w:val="20"/>
                </w:rPr>
                <w:t xml:space="preserve"> Eligibility Verification. </w:t>
              </w:r>
              <w:r w:rsidRPr="00244840">
                <w:rPr>
                  <w:rFonts w:eastAsia="Times New Roman"/>
                  <w:iCs/>
                  <w:color w:val="000000"/>
                  <w:szCs w:val="20"/>
                </w:rPr>
                <w:t xml:space="preserve"> </w:t>
              </w:r>
              <w:r w:rsidRPr="00244840">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244840" w:rsidRDefault="00A6261B" w:rsidP="001465D5">
              <w:pPr>
                <w:pStyle w:val="PSBody2"/>
                <w:rPr>
                  <w:rFonts w:eastAsia="Times New Roman"/>
                  <w:iCs/>
                  <w:color w:val="000000"/>
                  <w:szCs w:val="20"/>
                </w:rPr>
              </w:pPr>
            </w:p>
            <w:p w14:paraId="270DA9B5" w14:textId="77777777" w:rsidR="00A6261B" w:rsidRPr="00244840" w:rsidRDefault="003D1735" w:rsidP="001465D5">
              <w:pPr>
                <w:pStyle w:val="PSBody2"/>
                <w:rPr>
                  <w:rFonts w:eastAsia="Times New Roman"/>
                  <w:iCs/>
                  <w:color w:val="000000"/>
                  <w:szCs w:val="20"/>
                </w:rPr>
              </w:pPr>
              <w:r w:rsidRPr="00244840">
                <w:rPr>
                  <w:rFonts w:eastAsia="Times New Roman"/>
                  <w:iCs/>
                  <w:color w:val="000000"/>
                  <w:szCs w:val="20"/>
                </w:rPr>
                <w:t xml:space="preserve">A.  The </w:t>
              </w:r>
              <w:bookmarkStart w:id="5" w:name="_Hlk194404925"/>
              <w:r w:rsidRPr="00244840">
                <w:rPr>
                  <w:szCs w:val="18"/>
                </w:rPr>
                <w:t xml:space="preserve">Contractor has enrolled </w:t>
              </w:r>
              <w:proofErr w:type="gramStart"/>
              <w:r w:rsidRPr="00244840">
                <w:rPr>
                  <w:szCs w:val="18"/>
                </w:rPr>
                <w:t>in, and</w:t>
              </w:r>
              <w:proofErr w:type="gramEnd"/>
              <w:r w:rsidRPr="00244840">
                <w:rPr>
                  <w:szCs w:val="18"/>
                </w:rPr>
                <w:t xml:space="preserve">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5"/>
            </w:p>
            <w:p w14:paraId="52344F75" w14:textId="77777777" w:rsidR="00A6261B" w:rsidRPr="00244840" w:rsidRDefault="00A6261B" w:rsidP="001465D5">
              <w:pPr>
                <w:pStyle w:val="PSBody2"/>
                <w:rPr>
                  <w:rFonts w:eastAsia="Times New Roman"/>
                  <w:iCs/>
                  <w:color w:val="000000"/>
                  <w:szCs w:val="20"/>
                </w:rPr>
              </w:pPr>
            </w:p>
            <w:p w14:paraId="3BD91904" w14:textId="77777777" w:rsidR="00A6261B" w:rsidRPr="00244840" w:rsidRDefault="003D1735" w:rsidP="001465D5">
              <w:pPr>
                <w:pStyle w:val="PSBody2"/>
                <w:rPr>
                  <w:rFonts w:eastAsia="Times New Roman"/>
                  <w:iCs/>
                  <w:color w:val="000000"/>
                  <w:szCs w:val="20"/>
                </w:rPr>
              </w:pPr>
              <w:r w:rsidRPr="00244840">
                <w:rPr>
                  <w:rFonts w:eastAsia="Times New Roman"/>
                  <w:iCs/>
                  <w:color w:val="000000"/>
                  <w:szCs w:val="20"/>
                </w:rPr>
                <w:t xml:space="preserve">B.  The </w:t>
              </w:r>
              <w:bookmarkStart w:id="6" w:name="_Hlk194404948"/>
              <w:r w:rsidRPr="00244840">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6"/>
            </w:p>
            <w:p w14:paraId="12A17C4F" w14:textId="77777777" w:rsidR="00A6261B" w:rsidRPr="00244840" w:rsidRDefault="00A6261B" w:rsidP="001465D5">
              <w:pPr>
                <w:pStyle w:val="PSBody2"/>
                <w:rPr>
                  <w:rFonts w:eastAsia="Times New Roman"/>
                  <w:iCs/>
                  <w:color w:val="000000"/>
                  <w:szCs w:val="20"/>
                </w:rPr>
              </w:pPr>
            </w:p>
            <w:p w14:paraId="582A8B9C" w14:textId="77777777" w:rsidR="00A6261B" w:rsidRPr="00244840" w:rsidRDefault="003D1735" w:rsidP="001465D5">
              <w:pPr>
                <w:pStyle w:val="PSBody2"/>
                <w:rPr>
                  <w:rFonts w:eastAsia="Times New Roman"/>
                  <w:iCs/>
                  <w:color w:val="000000"/>
                  <w:szCs w:val="20"/>
                </w:rPr>
              </w:pPr>
              <w:r w:rsidRPr="00244840">
                <w:rPr>
                  <w:rFonts w:eastAsia="Times New Roman"/>
                  <w:iCs/>
                  <w:color w:val="000000"/>
                  <w:szCs w:val="20"/>
                </w:rPr>
                <w:t xml:space="preserve">C.  The </w:t>
              </w:r>
              <w:bookmarkStart w:id="7" w:name="_Hlk194404966"/>
              <w:r w:rsidRPr="00244840">
                <w:rPr>
                  <w:szCs w:val="18"/>
                </w:rPr>
                <w:t xml:space="preserve">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w:t>
              </w:r>
              <w:proofErr w:type="gramStart"/>
              <w:r w:rsidRPr="00244840">
                <w:rPr>
                  <w:szCs w:val="18"/>
                </w:rPr>
                <w:t>any and all</w:t>
              </w:r>
              <w:proofErr w:type="gramEnd"/>
              <w:r w:rsidRPr="00244840">
                <w:rPr>
                  <w:szCs w:val="18"/>
                </w:rPr>
                <w:t xml:space="preserve"> such certifications to the State promptly upon request.</w:t>
              </w:r>
              <w:bookmarkEnd w:id="7"/>
            </w:p>
            <w:p w14:paraId="733AC040" w14:textId="77777777" w:rsidR="00A6261B" w:rsidRPr="00244840" w:rsidRDefault="00A6261B" w:rsidP="001465D5">
              <w:pPr>
                <w:pStyle w:val="PSBody2"/>
                <w:rPr>
                  <w:rFonts w:eastAsia="Times New Roman"/>
                  <w:iCs/>
                  <w:color w:val="000000"/>
                  <w:szCs w:val="20"/>
                </w:rPr>
              </w:pPr>
            </w:p>
            <w:p w14:paraId="2FEE5CA0" w14:textId="77777777" w:rsidR="00A6261B" w:rsidRPr="00244840" w:rsidRDefault="003D1735" w:rsidP="001465D5">
              <w:pPr>
                <w:pStyle w:val="PSBody2"/>
                <w:rPr>
                  <w:rFonts w:eastAsia="Times New Roman"/>
                  <w:szCs w:val="20"/>
                </w:rPr>
              </w:pPr>
              <w:r w:rsidRPr="00244840">
                <w:rPr>
                  <w:rFonts w:eastAsia="Times New Roman"/>
                  <w:iCs/>
                  <w:color w:val="000000"/>
                  <w:szCs w:val="20"/>
                </w:rPr>
                <w:t xml:space="preserve">The </w:t>
              </w:r>
              <w:r w:rsidRPr="00244840">
                <w:rPr>
                  <w:szCs w:val="18"/>
                </w:rPr>
                <w:t>State may terminate this agreement for default if the Contractor fails to cure a breach of this provision no later than thirty (30) days after being notified by the State.</w:t>
              </w:r>
              <w:r w:rsidRPr="00244840">
                <w:rPr>
                  <w:szCs w:val="18"/>
                </w:rPr>
                <w:br/>
              </w:r>
            </w:p>
            <w:p w14:paraId="666425E3" w14:textId="77777777" w:rsidR="00A6261B" w:rsidRPr="00244840" w:rsidRDefault="003D1735" w:rsidP="001465D5">
              <w:pPr>
                <w:pStyle w:val="PSBody2"/>
                <w:rPr>
                  <w:rFonts w:eastAsia="Times New Roman"/>
                  <w:szCs w:val="20"/>
                </w:rPr>
              </w:pPr>
              <w:r w:rsidRPr="00244840">
                <w:rPr>
                  <w:rFonts w:eastAsia="Times New Roman"/>
                  <w:b/>
                  <w:szCs w:val="20"/>
                </w:rPr>
                <w:t>19</w:t>
              </w:r>
              <w:proofErr w:type="gramStart"/>
              <w:r w:rsidRPr="00244840">
                <w:rPr>
                  <w:rFonts w:eastAsia="Times New Roman"/>
                  <w:b/>
                  <w:szCs w:val="20"/>
                </w:rPr>
                <w:t>.  Employment</w:t>
              </w:r>
              <w:proofErr w:type="gramEnd"/>
              <w:r w:rsidRPr="00244840">
                <w:rPr>
                  <w:rFonts w:eastAsia="Times New Roman"/>
                  <w:b/>
                  <w:szCs w:val="20"/>
                </w:rPr>
                <w:t xml:space="preserve"> Option</w:t>
              </w:r>
              <w:r w:rsidRPr="00244840">
                <w:rPr>
                  <w:rFonts w:eastAsia="Times New Roman"/>
                  <w:szCs w:val="20"/>
                </w:rPr>
                <w:t xml:space="preserve">.  If the State determines that it would be in the State's best interest to hire an employee of the Contractor, the Contractor will release the selected employee from any non-competition </w:t>
              </w:r>
              <w:proofErr w:type="gramStart"/>
              <w:r w:rsidRPr="00244840">
                <w:rPr>
                  <w:rFonts w:eastAsia="Times New Roman"/>
                  <w:szCs w:val="20"/>
                </w:rPr>
                <w:t>agreements</w:t>
              </w:r>
              <w:proofErr w:type="gramEnd"/>
              <w:r w:rsidRPr="00244840">
                <w:rPr>
                  <w:rFonts w:eastAsia="Times New Roman"/>
                  <w:szCs w:val="20"/>
                </w:rPr>
                <w:t xml:space="preserve"> that may be in effect. This release will be at no cost to the State or the employee.</w:t>
              </w:r>
            </w:p>
            <w:p w14:paraId="2B0E6569" w14:textId="77777777" w:rsidR="00A6261B" w:rsidRPr="00244840" w:rsidRDefault="00A6261B" w:rsidP="001465D5">
              <w:pPr>
                <w:pStyle w:val="PSBody2"/>
                <w:rPr>
                  <w:rFonts w:eastAsia="Times New Roman"/>
                  <w:szCs w:val="20"/>
                </w:rPr>
              </w:pPr>
            </w:p>
            <w:p w14:paraId="62552EDB" w14:textId="77777777" w:rsidR="00A6261B" w:rsidRPr="00244840" w:rsidRDefault="003D1735" w:rsidP="001465D5">
              <w:pPr>
                <w:pStyle w:val="PSBody2"/>
                <w:rPr>
                  <w:rFonts w:eastAsia="Times New Roman"/>
                  <w:szCs w:val="20"/>
                </w:rPr>
              </w:pPr>
              <w:r w:rsidRPr="00244840">
                <w:rPr>
                  <w:rFonts w:eastAsia="Times New Roman"/>
                  <w:b/>
                  <w:szCs w:val="20"/>
                </w:rPr>
                <w:t>20</w:t>
              </w:r>
              <w:proofErr w:type="gramStart"/>
              <w:r w:rsidRPr="00244840">
                <w:rPr>
                  <w:rFonts w:eastAsia="Times New Roman"/>
                  <w:b/>
                  <w:szCs w:val="20"/>
                </w:rPr>
                <w:t>.  Force</w:t>
              </w:r>
              <w:proofErr w:type="gramEnd"/>
              <w:r w:rsidRPr="00244840">
                <w:rPr>
                  <w:rFonts w:eastAsia="Times New Roman"/>
                  <w:b/>
                  <w:szCs w:val="20"/>
                </w:rPr>
                <w:t xml:space="preserve"> Majeure</w:t>
              </w:r>
              <w:r w:rsidRPr="00244840">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244840" w:rsidRDefault="00A6261B" w:rsidP="001465D5">
              <w:pPr>
                <w:pStyle w:val="PSBody2"/>
                <w:rPr>
                  <w:rFonts w:eastAsia="Times New Roman"/>
                  <w:szCs w:val="20"/>
                </w:rPr>
              </w:pPr>
            </w:p>
            <w:p w14:paraId="2DA423F1" w14:textId="77777777" w:rsidR="00A6261B" w:rsidRPr="00244840" w:rsidRDefault="003D1735" w:rsidP="001465D5">
              <w:pPr>
                <w:pStyle w:val="PSBody2"/>
                <w:rPr>
                  <w:rFonts w:eastAsia="Times New Roman"/>
                  <w:szCs w:val="20"/>
                </w:rPr>
              </w:pPr>
              <w:r w:rsidRPr="00244840">
                <w:rPr>
                  <w:rFonts w:eastAsia="Times New Roman"/>
                  <w:b/>
                  <w:szCs w:val="20"/>
                </w:rPr>
                <w:t>21</w:t>
              </w:r>
              <w:proofErr w:type="gramStart"/>
              <w:r w:rsidRPr="00244840">
                <w:rPr>
                  <w:rFonts w:eastAsia="Times New Roman"/>
                  <w:b/>
                  <w:szCs w:val="20"/>
                </w:rPr>
                <w:t>.  Funding</w:t>
              </w:r>
              <w:proofErr w:type="gramEnd"/>
              <w:r w:rsidRPr="00244840">
                <w:rPr>
                  <w:rFonts w:eastAsia="Times New Roman"/>
                  <w:b/>
                  <w:szCs w:val="20"/>
                </w:rPr>
                <w:t xml:space="preserve"> Cancellation</w:t>
              </w:r>
              <w:r w:rsidRPr="00244840">
                <w:rPr>
                  <w:rFonts w:eastAsia="Times New Roman"/>
                  <w:szCs w:val="20"/>
                </w:rPr>
                <w:t>.</w:t>
              </w:r>
            </w:p>
            <w:p w14:paraId="0D039D4F" w14:textId="77777777" w:rsidR="00A6261B" w:rsidRPr="00244840" w:rsidRDefault="00A6261B" w:rsidP="001465D5">
              <w:pPr>
                <w:pStyle w:val="ListParagraph"/>
                <w:rPr>
                  <w:rFonts w:eastAsia="Times New Roman" w:cs="Arial"/>
                  <w:szCs w:val="20"/>
                </w:rPr>
              </w:pPr>
            </w:p>
            <w:p w14:paraId="5EB6A17C" w14:textId="77777777" w:rsidR="00A6261B" w:rsidRPr="00244840" w:rsidRDefault="003D1735" w:rsidP="001465D5">
              <w:pPr>
                <w:pStyle w:val="PSBody2"/>
              </w:pPr>
              <w:r w:rsidRPr="00244840">
                <w:lastRenderedPageBreak/>
                <w:t xml:space="preserve">A.  As required by Financial Management Circular 3.3 and IC § 5-22-17-5, when the Director of the State Budget Agency makes a written determination that funds are not appropriated or otherwise available to support continuation of performance of this Contract, this Contract shall be canceled.  A determination by the Director of the State Budget Agency that funds are not </w:t>
              </w:r>
              <w:proofErr w:type="gramStart"/>
              <w:r w:rsidRPr="00244840">
                <w:t>appropriated</w:t>
              </w:r>
              <w:proofErr w:type="gramEnd"/>
              <w:r w:rsidRPr="00244840">
                <w:t xml:space="preserve"> or otherwise available to support continuation of performance shall be final and conclusive.  The date of such written determination shall be the effective date of cancellation.</w:t>
              </w:r>
            </w:p>
            <w:p w14:paraId="1F5DFE52" w14:textId="77777777" w:rsidR="00A6261B" w:rsidRPr="00244840" w:rsidRDefault="00A6261B" w:rsidP="001465D5">
              <w:pPr>
                <w:pStyle w:val="PSBody2"/>
              </w:pPr>
            </w:p>
            <w:p w14:paraId="73F25552" w14:textId="77777777" w:rsidR="00A6261B" w:rsidRPr="00244840" w:rsidRDefault="003D1735" w:rsidP="001465D5">
              <w:pPr>
                <w:pStyle w:val="PSBody2"/>
              </w:pPr>
              <w:r w:rsidRPr="00244840">
                <w:t xml:space="preserve">[_.  If the funds specified in this Contract for paying the Contractor come solely from sources other than State funds and the State Budget Agency or </w:t>
              </w:r>
              <w:r w:rsidRPr="00244840">
                <w:rPr>
                  <w:b/>
                </w:rPr>
                <w:t>[insert title of chief officer of the state agency entering into this Contract]</w:t>
              </w:r>
              <w:r w:rsidRPr="00244840">
                <w:t xml:space="preserve"> makes a written determination that there are no longer any available funds from such sources to support continuation of performance of this Contract, this Contract shall be canceled.  A determination by the State Budget Agency or such officer of the State that such funds are not otherwise available to support continuation of performance shall be final and conclusive.  The date of such written determination shall be the effective date of cancellation.   </w:t>
              </w:r>
            </w:p>
            <w:p w14:paraId="32C01A35" w14:textId="77777777" w:rsidR="00A6261B" w:rsidRPr="00244840" w:rsidRDefault="003D1735" w:rsidP="001465D5">
              <w:pPr>
                <w:pStyle w:val="PSBody2"/>
              </w:pPr>
              <w:r w:rsidRPr="00244840">
                <w:t xml:space="preserve"> </w:t>
              </w:r>
            </w:p>
            <w:p w14:paraId="0EBA40FE" w14:textId="77777777" w:rsidR="00A6261B" w:rsidRPr="00244840" w:rsidRDefault="003D1735" w:rsidP="001465D5">
              <w:pPr>
                <w:pStyle w:val="PSBody2"/>
                <w:rPr>
                  <w:rFonts w:eastAsia="Times New Roman"/>
                  <w:szCs w:val="20"/>
                </w:rPr>
              </w:pPr>
              <w:r w:rsidRPr="00244840">
                <w:t xml:space="preserve">[_].  The Contractor shall be compensated for completed supplies properly delivered, if any, and Services properly rendered prior to the effective date of cancellation.  The State will not be liable for supplies delivered or Services performed after the effective date of cancellation. The Contractor and the State shall agree on the amount of payment for such supplies delivered and accepted.  The State may withhold from these amounts any sum the State determines to be necessary to protect the State against loss because of outstanding </w:t>
              </w:r>
              <w:proofErr w:type="gramStart"/>
              <w:r w:rsidRPr="00244840">
                <w:t>liens</w:t>
              </w:r>
              <w:proofErr w:type="gramEnd"/>
              <w:r w:rsidRPr="00244840">
                <w:t xml:space="preserve"> or claims of former lien holders.  Failure to agree on any item in this subparagraph constitutes a dispute under the Disputes paragraph.  </w:t>
              </w:r>
              <w:proofErr w:type="gramStart"/>
              <w:r w:rsidRPr="00244840">
                <w:t>With the exception of</w:t>
              </w:r>
              <w:proofErr w:type="gramEnd"/>
              <w:r w:rsidRPr="00244840">
                <w:t xml:space="preserve"> any item in this subparagraph on which the Contractor and the State fail to agree, no other item in this paragraph shall constitute a dispute under the Disputes paragraph.</w:t>
              </w:r>
              <w:r w:rsidRPr="00244840">
                <w:rPr>
                  <w:rFonts w:eastAsia="Times New Roman"/>
                  <w:szCs w:val="20"/>
                </w:rPr>
                <w:t xml:space="preserve">   </w:t>
              </w:r>
            </w:p>
            <w:p w14:paraId="1A5C0CAB" w14:textId="77777777" w:rsidR="00A6261B" w:rsidRPr="00244840" w:rsidRDefault="00A6261B" w:rsidP="001465D5">
              <w:pPr>
                <w:pStyle w:val="PSBody2"/>
                <w:rPr>
                  <w:rFonts w:eastAsia="Times New Roman"/>
                  <w:szCs w:val="20"/>
                </w:rPr>
              </w:pPr>
            </w:p>
            <w:p w14:paraId="585EBF08" w14:textId="77777777" w:rsidR="00A6261B" w:rsidRPr="00244840" w:rsidRDefault="003D1735" w:rsidP="001465D5">
              <w:pPr>
                <w:pStyle w:val="PSBody2"/>
                <w:rPr>
                  <w:rFonts w:eastAsia="Times New Roman"/>
                  <w:szCs w:val="20"/>
                </w:rPr>
              </w:pPr>
              <w:r w:rsidRPr="00244840">
                <w:rPr>
                  <w:rFonts w:eastAsia="Times New Roman"/>
                  <w:b/>
                  <w:szCs w:val="20"/>
                </w:rPr>
                <w:t>22</w:t>
              </w:r>
              <w:proofErr w:type="gramStart"/>
              <w:r w:rsidRPr="00244840">
                <w:rPr>
                  <w:rFonts w:eastAsia="Times New Roman"/>
                  <w:b/>
                  <w:szCs w:val="20"/>
                </w:rPr>
                <w:t>.  Governing</w:t>
              </w:r>
              <w:proofErr w:type="gramEnd"/>
              <w:r w:rsidRPr="00244840">
                <w:rPr>
                  <w:rFonts w:eastAsia="Times New Roman"/>
                  <w:b/>
                  <w:szCs w:val="20"/>
                </w:rPr>
                <w:t xml:space="preserve"> Law</w:t>
              </w:r>
              <w:r w:rsidRPr="00244840">
                <w:rPr>
                  <w:rFonts w:eastAsia="Times New Roman"/>
                  <w:szCs w:val="20"/>
                </w:rPr>
                <w:t>.  This Contract shall be governed, construed, and </w:t>
              </w:r>
              <w:r w:rsidRPr="00244840">
                <w:rPr>
                  <w:rFonts w:eastAsia="Times New Roman"/>
                  <w:color w:val="000000"/>
                  <w:szCs w:val="20"/>
                </w:rPr>
                <w:t>enforced</w:t>
              </w:r>
              <w:r w:rsidRPr="00244840">
                <w:rPr>
                  <w:rFonts w:eastAsia="Times New Roman"/>
                  <w:szCs w:val="20"/>
                </w:rPr>
                <w:t xml:space="preserve"> in accordance with the laws of the State of Indiana, without regard to its conflict of laws rules. Suit, if any, must be brought </w:t>
              </w:r>
              <w:proofErr w:type="gramStart"/>
              <w:r w:rsidRPr="00244840">
                <w:rPr>
                  <w:rFonts w:eastAsia="Times New Roman"/>
                  <w:szCs w:val="20"/>
                </w:rPr>
                <w:t>in</w:t>
              </w:r>
              <w:proofErr w:type="gramEnd"/>
              <w:r w:rsidRPr="00244840">
                <w:rPr>
                  <w:rFonts w:eastAsia="Times New Roman"/>
                  <w:szCs w:val="20"/>
                </w:rPr>
                <w:t xml:space="preserve"> the State of Indiana.</w:t>
              </w:r>
            </w:p>
            <w:p w14:paraId="45D3779D" w14:textId="77777777" w:rsidR="00A6261B" w:rsidRPr="00244840" w:rsidRDefault="00A6261B" w:rsidP="001465D5">
              <w:pPr>
                <w:pStyle w:val="PSBody2"/>
                <w:rPr>
                  <w:rFonts w:eastAsia="Times New Roman"/>
                  <w:szCs w:val="20"/>
                </w:rPr>
              </w:pPr>
            </w:p>
            <w:p w14:paraId="5CA0967A" w14:textId="72C72EF9" w:rsidR="00A6261B" w:rsidRPr="00244840" w:rsidRDefault="003D1735" w:rsidP="001465D5">
              <w:pPr>
                <w:pStyle w:val="PSBody2"/>
                <w:keepNext/>
                <w:rPr>
                  <w:rFonts w:eastAsia="Times New Roman"/>
                  <w:szCs w:val="20"/>
                </w:rPr>
              </w:pPr>
              <w:r w:rsidRPr="00244840">
                <w:rPr>
                  <w:rFonts w:eastAsia="Times New Roman"/>
                  <w:b/>
                  <w:szCs w:val="20"/>
                </w:rPr>
                <w:t>23</w:t>
              </w:r>
              <w:proofErr w:type="gramStart"/>
              <w:r w:rsidRPr="00244840">
                <w:rPr>
                  <w:rFonts w:eastAsia="Times New Roman"/>
                  <w:b/>
                  <w:szCs w:val="20"/>
                </w:rPr>
                <w:t>.  HIPAA</w:t>
              </w:r>
              <w:proofErr w:type="gramEnd"/>
              <w:r w:rsidRPr="00244840">
                <w:rPr>
                  <w:rFonts w:eastAsia="Times New Roman"/>
                  <w:b/>
                  <w:szCs w:val="20"/>
                </w:rPr>
                <w:t xml:space="preserve"> Compliance.  </w:t>
              </w:r>
            </w:p>
            <w:p w14:paraId="124E9E02" w14:textId="77777777" w:rsidR="00087385" w:rsidRPr="00244840" w:rsidRDefault="00087385" w:rsidP="00087385">
              <w:pPr>
                <w:pStyle w:val="PSBody2"/>
                <w:rPr>
                  <w:rFonts w:eastAsia="Times New Roman"/>
                  <w:szCs w:val="20"/>
                </w:rPr>
              </w:pPr>
            </w:p>
            <w:p w14:paraId="577BD66B" w14:textId="544265F7" w:rsidR="00087385" w:rsidRPr="00244840" w:rsidRDefault="00087385" w:rsidP="00087385">
              <w:pPr>
                <w:pStyle w:val="PSBody2"/>
                <w:rPr>
                  <w:rFonts w:eastAsia="Times New Roman"/>
                  <w:szCs w:val="20"/>
                </w:rPr>
              </w:pPr>
              <w:r w:rsidRPr="00244840">
                <w:rPr>
                  <w:rFonts w:eastAsia="Times New Roman"/>
                  <w:szCs w:val="20"/>
                </w:rPr>
                <w:t>This information has been incorporated into Clause 12.</w:t>
              </w:r>
            </w:p>
            <w:p w14:paraId="17B9BB5C" w14:textId="77777777" w:rsidR="00A6261B" w:rsidRPr="00244840" w:rsidRDefault="00A6261B" w:rsidP="001465D5">
              <w:pPr>
                <w:pStyle w:val="PSBody2"/>
                <w:rPr>
                  <w:rFonts w:eastAsia="Times New Roman"/>
                  <w:b/>
                  <w:szCs w:val="20"/>
                </w:rPr>
              </w:pPr>
            </w:p>
            <w:p w14:paraId="4B55879F" w14:textId="77777777" w:rsidR="00A6261B" w:rsidRPr="00244840" w:rsidRDefault="003D1735" w:rsidP="001465D5">
              <w:pPr>
                <w:pStyle w:val="PSBody2"/>
                <w:rPr>
                  <w:rFonts w:eastAsia="Times New Roman"/>
                  <w:szCs w:val="20"/>
                </w:rPr>
              </w:pPr>
              <w:r w:rsidRPr="00244840">
                <w:rPr>
                  <w:rFonts w:eastAsia="Times New Roman"/>
                  <w:b/>
                  <w:szCs w:val="20"/>
                </w:rPr>
                <w:t>24</w:t>
              </w:r>
              <w:proofErr w:type="gramStart"/>
              <w:r w:rsidRPr="00244840">
                <w:rPr>
                  <w:rFonts w:eastAsia="Times New Roman"/>
                  <w:b/>
                  <w:szCs w:val="20"/>
                </w:rPr>
                <w:t>.  Indemnification</w:t>
              </w:r>
              <w:proofErr w:type="gramEnd"/>
              <w:r w:rsidRPr="00244840">
                <w:rPr>
                  <w:rFonts w:eastAsia="Times New Roman"/>
                  <w:szCs w:val="20"/>
                </w:rPr>
                <w:t xml:space="preserve">.  The Contractor agrees to indemnify, defend, and hold harmless the State, its agents, officials, and employees from all </w:t>
              </w:r>
              <w:proofErr w:type="gramStart"/>
              <w:r w:rsidRPr="00244840">
                <w:rPr>
                  <w:rFonts w:eastAsia="Times New Roman"/>
                  <w:szCs w:val="20"/>
                </w:rPr>
                <w:t>third party</w:t>
              </w:r>
              <w:proofErr w:type="gramEnd"/>
              <w:r w:rsidRPr="00244840">
                <w:rPr>
                  <w:rFonts w:eastAsia="Times New Roman"/>
                  <w:szCs w:val="20"/>
                </w:rPr>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244840" w:rsidRDefault="00A6261B" w:rsidP="001465D5">
              <w:pPr>
                <w:pStyle w:val="PSBody2"/>
                <w:rPr>
                  <w:rFonts w:eastAsia="Times New Roman"/>
                  <w:szCs w:val="20"/>
                </w:rPr>
              </w:pPr>
            </w:p>
            <w:p w14:paraId="6CEE1E01" w14:textId="77777777" w:rsidR="00A6261B" w:rsidRPr="00244840" w:rsidRDefault="003D1735" w:rsidP="001465D5">
              <w:pPr>
                <w:pStyle w:val="NoSpacing"/>
                <w:rPr>
                  <w:rFonts w:ascii="Arial" w:hAnsi="Arial" w:cs="Arial"/>
                  <w:b/>
                  <w:bCs/>
                  <w:sz w:val="20"/>
                  <w:szCs w:val="20"/>
                </w:rPr>
              </w:pPr>
              <w:r w:rsidRPr="00244840">
                <w:rPr>
                  <w:rFonts w:ascii="Arial" w:hAnsi="Arial" w:cs="Arial"/>
                  <w:b/>
                  <w:sz w:val="20"/>
                  <w:szCs w:val="20"/>
                </w:rPr>
                <w:t>25</w:t>
              </w:r>
              <w:proofErr w:type="gramStart"/>
              <w:r w:rsidRPr="00244840">
                <w:rPr>
                  <w:rFonts w:ascii="Arial" w:hAnsi="Arial" w:cs="Arial"/>
                  <w:b/>
                  <w:sz w:val="20"/>
                  <w:szCs w:val="20"/>
                </w:rPr>
                <w:t>.  Independent</w:t>
              </w:r>
              <w:proofErr w:type="gramEnd"/>
              <w:r w:rsidRPr="00244840">
                <w:rPr>
                  <w:rFonts w:ascii="Arial" w:hAnsi="Arial" w:cs="Arial"/>
                  <w:b/>
                  <w:sz w:val="20"/>
                  <w:szCs w:val="20"/>
                </w:rPr>
                <w:t xml:space="preserve"> Contractor; Workers' Compensation Insurance.</w:t>
              </w:r>
              <w:r w:rsidRPr="00244840">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Contractor shall provide the State with a Certificate of Insurance evidencing such coverage prior to starting work under this Contract.</w:t>
              </w:r>
            </w:p>
            <w:p w14:paraId="0601F21F" w14:textId="77777777" w:rsidR="00A6261B" w:rsidRPr="00244840" w:rsidRDefault="00A6261B" w:rsidP="001465D5">
              <w:pPr>
                <w:pStyle w:val="PSBody2"/>
                <w:rPr>
                  <w:rFonts w:eastAsia="Times New Roman"/>
                  <w:b/>
                  <w:szCs w:val="20"/>
                </w:rPr>
              </w:pPr>
            </w:p>
            <w:p w14:paraId="13B23627" w14:textId="327CC4E6" w:rsidR="00A6261B" w:rsidRPr="00244840" w:rsidRDefault="003D1735" w:rsidP="001465D5">
              <w:pPr>
                <w:pStyle w:val="PSBody2"/>
                <w:rPr>
                  <w:b/>
                  <w:szCs w:val="20"/>
                </w:rPr>
              </w:pPr>
              <w:r w:rsidRPr="00244840">
                <w:rPr>
                  <w:rFonts w:eastAsia="Times New Roman"/>
                  <w:b/>
                  <w:szCs w:val="20"/>
                </w:rPr>
                <w:t xml:space="preserve">26. </w:t>
              </w:r>
              <w:r w:rsidRPr="00244840">
                <w:rPr>
                  <w:b/>
                  <w:szCs w:val="20"/>
                </w:rPr>
                <w:t>Indiana Veteran Owned Small Business Enterprise Compliance</w:t>
              </w:r>
              <w:r w:rsidRPr="00244840">
                <w:rPr>
                  <w:szCs w:val="20"/>
                </w:rPr>
                <w:t>.  Award of this Contract was based, in part, on the Indiana Veteran Owned Small Business Enterprise ("IVOSB") participation plan, as detailed in the IVOSB Subcontractor Commitment Form, commonly referred to as "Attachment A</w:t>
              </w:r>
              <w:r w:rsidR="00C56AA6" w:rsidRPr="00244840">
                <w:rPr>
                  <w:szCs w:val="20"/>
                </w:rPr>
                <w:t>1</w:t>
              </w:r>
              <w:r w:rsidRPr="00244840">
                <w:rPr>
                  <w:szCs w:val="20"/>
                </w:rPr>
                <w:t xml:space="preserve">" in the procurement documentation and incorporated by reference herein. Therefore, any changes to this information during the Contract term must be approved by </w:t>
              </w:r>
              <w:r w:rsidR="00E70DF4" w:rsidRPr="00244840">
                <w:rPr>
                  <w:szCs w:val="20"/>
                </w:rPr>
                <w:lastRenderedPageBreak/>
                <w:t xml:space="preserve">the Indiana Department of Administration </w:t>
              </w:r>
              <w:r w:rsidRPr="00244840">
                <w:rPr>
                  <w:szCs w:val="20"/>
                </w:rPr>
                <w:t xml:space="preserve">and may require an amendment. It is the State's expectation that the Contractor will meet the </w:t>
              </w:r>
              <w:proofErr w:type="gramStart"/>
              <w:r w:rsidRPr="00244840">
                <w:rPr>
                  <w:szCs w:val="20"/>
                </w:rPr>
                <w:t>subcontractor</w:t>
              </w:r>
              <w:proofErr w:type="gramEnd"/>
              <w:r w:rsidRPr="00244840">
                <w:rPr>
                  <w:szCs w:val="20"/>
                </w:rPr>
                <w:t xml:space="preserve"> commitments during the Contract term. The following certified IVOSB subcontractor(s) will be participating in this Contract:</w:t>
              </w:r>
              <w:r w:rsidRPr="00244840">
                <w:rPr>
                  <w:b/>
                  <w:szCs w:val="20"/>
                </w:rPr>
                <w:t xml:space="preserve"> </w:t>
              </w:r>
              <w:r w:rsidRPr="00244840">
                <w:rPr>
                  <w:color w:val="000000"/>
                  <w:szCs w:val="20"/>
                </w:rPr>
                <w:t xml:space="preserve"> </w:t>
              </w:r>
            </w:p>
            <w:p w14:paraId="36D4340F" w14:textId="77777777" w:rsidR="00A6261B" w:rsidRPr="00244840"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244840" w14:paraId="5ADDCF65" w14:textId="77777777" w:rsidTr="00360D7B">
                <w:tc>
                  <w:tcPr>
                    <w:tcW w:w="767" w:type="dxa"/>
                  </w:tcPr>
                  <w:p w14:paraId="05DDFEA4" w14:textId="77777777" w:rsidR="00A6261B" w:rsidRPr="00244840" w:rsidRDefault="003D1735" w:rsidP="00360D7B">
                    <w:pPr>
                      <w:rPr>
                        <w:rFonts w:cs="Arial"/>
                        <w:sz w:val="18"/>
                        <w:szCs w:val="18"/>
                        <w:lang w:eastAsia="en-US"/>
                      </w:rPr>
                    </w:pPr>
                    <w:r w:rsidRPr="00244840">
                      <w:rPr>
                        <w:rFonts w:cs="Arial"/>
                        <w:sz w:val="18"/>
                        <w:szCs w:val="18"/>
                        <w:lang w:eastAsia="en-US"/>
                      </w:rPr>
                      <w:t>IVOSB</w:t>
                    </w:r>
                  </w:p>
                </w:tc>
                <w:tc>
                  <w:tcPr>
                    <w:tcW w:w="1205" w:type="dxa"/>
                  </w:tcPr>
                  <w:p w14:paraId="307E8F3A" w14:textId="77777777" w:rsidR="00A6261B" w:rsidRPr="00244840" w:rsidRDefault="003D1735" w:rsidP="00360D7B">
                    <w:pPr>
                      <w:rPr>
                        <w:rFonts w:cs="Arial"/>
                        <w:sz w:val="18"/>
                        <w:szCs w:val="18"/>
                        <w:lang w:eastAsia="en-US"/>
                      </w:rPr>
                    </w:pPr>
                    <w:r w:rsidRPr="00244840">
                      <w:rPr>
                        <w:rFonts w:cs="Arial"/>
                        <w:sz w:val="18"/>
                        <w:szCs w:val="18"/>
                        <w:lang w:eastAsia="en-US"/>
                      </w:rPr>
                      <w:t>PHONE</w:t>
                    </w:r>
                  </w:p>
                </w:tc>
                <w:tc>
                  <w:tcPr>
                    <w:tcW w:w="2073" w:type="dxa"/>
                  </w:tcPr>
                  <w:p w14:paraId="02498003" w14:textId="77777777" w:rsidR="00A6261B" w:rsidRPr="00244840" w:rsidRDefault="003D1735" w:rsidP="00360D7B">
                    <w:pPr>
                      <w:rPr>
                        <w:rFonts w:cs="Arial"/>
                        <w:sz w:val="18"/>
                        <w:szCs w:val="18"/>
                        <w:lang w:eastAsia="en-US"/>
                      </w:rPr>
                    </w:pPr>
                    <w:r w:rsidRPr="00244840">
                      <w:rPr>
                        <w:rFonts w:cs="Arial"/>
                        <w:sz w:val="18"/>
                        <w:szCs w:val="18"/>
                        <w:lang w:eastAsia="en-US"/>
                      </w:rPr>
                      <w:t>COMPANY NAME and</w:t>
                    </w:r>
                  </w:p>
                  <w:p w14:paraId="58C0A1B2" w14:textId="77777777" w:rsidR="00A6261B" w:rsidRPr="00244840" w:rsidRDefault="003D1735" w:rsidP="00360D7B">
                    <w:pPr>
                      <w:rPr>
                        <w:rFonts w:cs="Arial"/>
                        <w:sz w:val="18"/>
                        <w:szCs w:val="18"/>
                        <w:lang w:eastAsia="en-US"/>
                      </w:rPr>
                    </w:pPr>
                    <w:r w:rsidRPr="00244840">
                      <w:rPr>
                        <w:rFonts w:cs="Arial"/>
                        <w:sz w:val="18"/>
                        <w:szCs w:val="18"/>
                        <w:lang w:eastAsia="en-US"/>
                      </w:rPr>
                      <w:t>Contact's email</w:t>
                    </w:r>
                  </w:p>
                </w:tc>
                <w:tc>
                  <w:tcPr>
                    <w:tcW w:w="2790" w:type="dxa"/>
                  </w:tcPr>
                  <w:p w14:paraId="710802C1" w14:textId="77777777" w:rsidR="00A6261B" w:rsidRPr="00244840" w:rsidRDefault="003D1735" w:rsidP="00360D7B">
                    <w:pPr>
                      <w:rPr>
                        <w:rFonts w:cs="Arial"/>
                        <w:sz w:val="18"/>
                        <w:szCs w:val="18"/>
                        <w:lang w:eastAsia="en-US"/>
                      </w:rPr>
                    </w:pPr>
                    <w:r w:rsidRPr="00244840">
                      <w:rPr>
                        <w:rFonts w:cs="Arial"/>
                        <w:sz w:val="18"/>
                        <w:szCs w:val="18"/>
                        <w:lang w:eastAsia="en-US"/>
                      </w:rPr>
                      <w:t>SCOPE OF PRODUCTS and/or SERVICES</w:t>
                    </w:r>
                  </w:p>
                </w:tc>
                <w:tc>
                  <w:tcPr>
                    <w:tcW w:w="1710" w:type="dxa"/>
                  </w:tcPr>
                  <w:p w14:paraId="5B5E95D4" w14:textId="77777777" w:rsidR="00A6261B" w:rsidRPr="00244840" w:rsidRDefault="003D1735" w:rsidP="00360D7B">
                    <w:pPr>
                      <w:rPr>
                        <w:rFonts w:cs="Arial"/>
                        <w:sz w:val="18"/>
                        <w:szCs w:val="18"/>
                        <w:lang w:eastAsia="en-US"/>
                      </w:rPr>
                    </w:pPr>
                    <w:r w:rsidRPr="00244840">
                      <w:rPr>
                        <w:rFonts w:cs="Arial"/>
                        <w:sz w:val="18"/>
                        <w:szCs w:val="18"/>
                        <w:lang w:eastAsia="en-US"/>
                      </w:rPr>
                      <w:t>UTILIZATION DATES</w:t>
                    </w:r>
                  </w:p>
                </w:tc>
                <w:tc>
                  <w:tcPr>
                    <w:tcW w:w="1080" w:type="dxa"/>
                  </w:tcPr>
                  <w:p w14:paraId="56A6DFA0" w14:textId="77777777" w:rsidR="00A6261B" w:rsidRPr="00244840" w:rsidRDefault="003D1735" w:rsidP="00360D7B">
                    <w:pPr>
                      <w:rPr>
                        <w:rFonts w:cs="Arial"/>
                        <w:sz w:val="18"/>
                        <w:szCs w:val="18"/>
                        <w:lang w:eastAsia="en-US"/>
                      </w:rPr>
                    </w:pPr>
                    <w:r w:rsidRPr="00244840">
                      <w:rPr>
                        <w:rFonts w:cs="Arial"/>
                        <w:sz w:val="18"/>
                        <w:szCs w:val="18"/>
                        <w:lang w:eastAsia="en-US"/>
                      </w:rPr>
                      <w:t>PERCENT</w:t>
                    </w:r>
                  </w:p>
                </w:tc>
              </w:tr>
              <w:tr w:rsidR="001465D5" w:rsidRPr="00244840" w14:paraId="30CCAF4E" w14:textId="77777777" w:rsidTr="00360D7B">
                <w:tc>
                  <w:tcPr>
                    <w:tcW w:w="767" w:type="dxa"/>
                  </w:tcPr>
                  <w:p w14:paraId="0A6A4078" w14:textId="77777777" w:rsidR="00A6261B" w:rsidRPr="00244840" w:rsidRDefault="00A6261B" w:rsidP="00360D7B">
                    <w:pPr>
                      <w:rPr>
                        <w:rFonts w:cs="Arial"/>
                        <w:lang w:eastAsia="en-US"/>
                      </w:rPr>
                    </w:pPr>
                  </w:p>
                </w:tc>
                <w:tc>
                  <w:tcPr>
                    <w:tcW w:w="1205" w:type="dxa"/>
                  </w:tcPr>
                  <w:p w14:paraId="2937E8DA" w14:textId="77777777" w:rsidR="00A6261B" w:rsidRPr="00244840" w:rsidRDefault="00A6261B" w:rsidP="00360D7B">
                    <w:pPr>
                      <w:rPr>
                        <w:rFonts w:cs="Arial"/>
                        <w:lang w:eastAsia="en-US"/>
                      </w:rPr>
                    </w:pPr>
                  </w:p>
                </w:tc>
                <w:tc>
                  <w:tcPr>
                    <w:tcW w:w="2073" w:type="dxa"/>
                  </w:tcPr>
                  <w:p w14:paraId="60ECC1F1" w14:textId="77777777" w:rsidR="00A6261B" w:rsidRPr="00244840" w:rsidRDefault="00A6261B" w:rsidP="00360D7B">
                    <w:pPr>
                      <w:rPr>
                        <w:rFonts w:cs="Arial"/>
                        <w:lang w:eastAsia="en-US"/>
                      </w:rPr>
                    </w:pPr>
                  </w:p>
                </w:tc>
                <w:tc>
                  <w:tcPr>
                    <w:tcW w:w="2790" w:type="dxa"/>
                  </w:tcPr>
                  <w:p w14:paraId="75D93714" w14:textId="77777777" w:rsidR="00A6261B" w:rsidRPr="00244840" w:rsidRDefault="00A6261B" w:rsidP="00360D7B">
                    <w:pPr>
                      <w:rPr>
                        <w:rFonts w:cs="Arial"/>
                        <w:lang w:eastAsia="en-US"/>
                      </w:rPr>
                    </w:pPr>
                  </w:p>
                </w:tc>
                <w:tc>
                  <w:tcPr>
                    <w:tcW w:w="1710" w:type="dxa"/>
                  </w:tcPr>
                  <w:p w14:paraId="2922F620" w14:textId="77777777" w:rsidR="00A6261B" w:rsidRPr="00244840" w:rsidRDefault="00A6261B" w:rsidP="00360D7B">
                    <w:pPr>
                      <w:rPr>
                        <w:rFonts w:cs="Arial"/>
                        <w:lang w:eastAsia="en-US"/>
                      </w:rPr>
                    </w:pPr>
                  </w:p>
                </w:tc>
                <w:tc>
                  <w:tcPr>
                    <w:tcW w:w="1080" w:type="dxa"/>
                  </w:tcPr>
                  <w:p w14:paraId="3D48E6D8" w14:textId="77777777" w:rsidR="00A6261B" w:rsidRPr="00244840" w:rsidRDefault="00A6261B" w:rsidP="00360D7B">
                    <w:pPr>
                      <w:rPr>
                        <w:rFonts w:cs="Arial"/>
                        <w:lang w:eastAsia="en-US"/>
                      </w:rPr>
                    </w:pPr>
                  </w:p>
                </w:tc>
              </w:tr>
              <w:tr w:rsidR="001465D5" w:rsidRPr="00244840" w14:paraId="56A273A4" w14:textId="77777777" w:rsidTr="00360D7B">
                <w:tc>
                  <w:tcPr>
                    <w:tcW w:w="767" w:type="dxa"/>
                  </w:tcPr>
                  <w:p w14:paraId="376E1E13" w14:textId="77777777" w:rsidR="00A6261B" w:rsidRPr="00244840" w:rsidRDefault="00A6261B" w:rsidP="00360D7B">
                    <w:pPr>
                      <w:rPr>
                        <w:rFonts w:cs="Arial"/>
                        <w:lang w:eastAsia="en-US"/>
                      </w:rPr>
                    </w:pPr>
                  </w:p>
                </w:tc>
                <w:tc>
                  <w:tcPr>
                    <w:tcW w:w="1205" w:type="dxa"/>
                  </w:tcPr>
                  <w:p w14:paraId="16849778" w14:textId="77777777" w:rsidR="00A6261B" w:rsidRPr="00244840" w:rsidRDefault="00A6261B" w:rsidP="00360D7B">
                    <w:pPr>
                      <w:rPr>
                        <w:rFonts w:cs="Arial"/>
                        <w:lang w:eastAsia="en-US"/>
                      </w:rPr>
                    </w:pPr>
                  </w:p>
                </w:tc>
                <w:tc>
                  <w:tcPr>
                    <w:tcW w:w="2073" w:type="dxa"/>
                  </w:tcPr>
                  <w:p w14:paraId="77B3A4E4" w14:textId="77777777" w:rsidR="00A6261B" w:rsidRPr="00244840" w:rsidRDefault="00A6261B" w:rsidP="00360D7B">
                    <w:pPr>
                      <w:rPr>
                        <w:rFonts w:cs="Arial"/>
                        <w:lang w:eastAsia="en-US"/>
                      </w:rPr>
                    </w:pPr>
                  </w:p>
                </w:tc>
                <w:tc>
                  <w:tcPr>
                    <w:tcW w:w="2790" w:type="dxa"/>
                  </w:tcPr>
                  <w:p w14:paraId="41C9B7EA" w14:textId="77777777" w:rsidR="00A6261B" w:rsidRPr="00244840" w:rsidRDefault="00A6261B" w:rsidP="00360D7B">
                    <w:pPr>
                      <w:rPr>
                        <w:rFonts w:cs="Arial"/>
                        <w:lang w:eastAsia="en-US"/>
                      </w:rPr>
                    </w:pPr>
                  </w:p>
                </w:tc>
                <w:tc>
                  <w:tcPr>
                    <w:tcW w:w="1710" w:type="dxa"/>
                  </w:tcPr>
                  <w:p w14:paraId="72A153DC" w14:textId="77777777" w:rsidR="00A6261B" w:rsidRPr="00244840" w:rsidRDefault="00A6261B" w:rsidP="00360D7B">
                    <w:pPr>
                      <w:rPr>
                        <w:rFonts w:cs="Arial"/>
                        <w:lang w:eastAsia="en-US"/>
                      </w:rPr>
                    </w:pPr>
                  </w:p>
                </w:tc>
                <w:tc>
                  <w:tcPr>
                    <w:tcW w:w="1080" w:type="dxa"/>
                  </w:tcPr>
                  <w:p w14:paraId="321B268B" w14:textId="77777777" w:rsidR="00A6261B" w:rsidRPr="00244840" w:rsidRDefault="00A6261B" w:rsidP="00360D7B">
                    <w:pPr>
                      <w:rPr>
                        <w:rFonts w:cs="Arial"/>
                        <w:lang w:eastAsia="en-US"/>
                      </w:rPr>
                    </w:pPr>
                  </w:p>
                </w:tc>
              </w:tr>
              <w:tr w:rsidR="001465D5" w:rsidRPr="00244840" w14:paraId="75D1D937" w14:textId="77777777" w:rsidTr="00360D7B">
                <w:tc>
                  <w:tcPr>
                    <w:tcW w:w="767" w:type="dxa"/>
                  </w:tcPr>
                  <w:p w14:paraId="313B4FEB" w14:textId="77777777" w:rsidR="00A6261B" w:rsidRPr="00244840" w:rsidRDefault="00A6261B" w:rsidP="00360D7B">
                    <w:pPr>
                      <w:rPr>
                        <w:rFonts w:cs="Arial"/>
                        <w:lang w:eastAsia="en-US"/>
                      </w:rPr>
                    </w:pPr>
                  </w:p>
                </w:tc>
                <w:tc>
                  <w:tcPr>
                    <w:tcW w:w="1205" w:type="dxa"/>
                  </w:tcPr>
                  <w:p w14:paraId="4B75AF14" w14:textId="77777777" w:rsidR="00A6261B" w:rsidRPr="00244840" w:rsidRDefault="00A6261B" w:rsidP="00360D7B">
                    <w:pPr>
                      <w:rPr>
                        <w:rFonts w:cs="Arial"/>
                        <w:lang w:eastAsia="en-US"/>
                      </w:rPr>
                    </w:pPr>
                  </w:p>
                </w:tc>
                <w:tc>
                  <w:tcPr>
                    <w:tcW w:w="2073" w:type="dxa"/>
                  </w:tcPr>
                  <w:p w14:paraId="7CCA81C1" w14:textId="77777777" w:rsidR="00A6261B" w:rsidRPr="00244840" w:rsidRDefault="00A6261B" w:rsidP="00360D7B">
                    <w:pPr>
                      <w:rPr>
                        <w:rFonts w:cs="Arial"/>
                        <w:lang w:eastAsia="en-US"/>
                      </w:rPr>
                    </w:pPr>
                  </w:p>
                </w:tc>
                <w:tc>
                  <w:tcPr>
                    <w:tcW w:w="2790" w:type="dxa"/>
                  </w:tcPr>
                  <w:p w14:paraId="7FE0D41A" w14:textId="77777777" w:rsidR="00A6261B" w:rsidRPr="00244840" w:rsidRDefault="00A6261B" w:rsidP="00360D7B">
                    <w:pPr>
                      <w:rPr>
                        <w:rFonts w:cs="Arial"/>
                        <w:lang w:eastAsia="en-US"/>
                      </w:rPr>
                    </w:pPr>
                  </w:p>
                </w:tc>
                <w:tc>
                  <w:tcPr>
                    <w:tcW w:w="1710" w:type="dxa"/>
                  </w:tcPr>
                  <w:p w14:paraId="6F35E78C" w14:textId="77777777" w:rsidR="00A6261B" w:rsidRPr="00244840" w:rsidRDefault="00A6261B" w:rsidP="00360D7B">
                    <w:pPr>
                      <w:rPr>
                        <w:rFonts w:cs="Arial"/>
                        <w:lang w:eastAsia="en-US"/>
                      </w:rPr>
                    </w:pPr>
                  </w:p>
                </w:tc>
                <w:tc>
                  <w:tcPr>
                    <w:tcW w:w="1080" w:type="dxa"/>
                  </w:tcPr>
                  <w:p w14:paraId="0200DAAD" w14:textId="77777777" w:rsidR="00A6261B" w:rsidRPr="00244840" w:rsidRDefault="00A6261B" w:rsidP="00360D7B">
                    <w:pPr>
                      <w:rPr>
                        <w:rFonts w:cs="Arial"/>
                        <w:lang w:eastAsia="en-US"/>
                      </w:rPr>
                    </w:pPr>
                  </w:p>
                </w:tc>
              </w:tr>
            </w:tbl>
            <w:p w14:paraId="0E86FFEF" w14:textId="77777777" w:rsidR="00A6261B" w:rsidRPr="00244840" w:rsidRDefault="00A6261B" w:rsidP="001465D5">
              <w:pPr>
                <w:pStyle w:val="PSBody2"/>
                <w:autoSpaceDE w:val="0"/>
                <w:autoSpaceDN w:val="0"/>
                <w:rPr>
                  <w:iCs/>
                  <w:color w:val="000000"/>
                  <w:szCs w:val="20"/>
                </w:rPr>
              </w:pPr>
            </w:p>
            <w:p w14:paraId="6C151C0F" w14:textId="3EE7C0F3" w:rsidR="00A6261B" w:rsidRPr="00244840" w:rsidRDefault="003D1735" w:rsidP="001465D5">
              <w:pPr>
                <w:pStyle w:val="NoSpacing"/>
                <w:jc w:val="both"/>
                <w:rPr>
                  <w:rFonts w:ascii="Arial" w:hAnsi="Arial" w:cs="Arial"/>
                  <w:sz w:val="20"/>
                  <w:szCs w:val="20"/>
                </w:rPr>
              </w:pPr>
              <w:r w:rsidRPr="00244840">
                <w:rPr>
                  <w:rFonts w:ascii="Arial" w:hAnsi="Arial" w:cs="Arial"/>
                  <w:sz w:val="20"/>
                  <w:szCs w:val="20"/>
                </w:rPr>
                <w:t xml:space="preserve">A copy of each subcontractor agreement must be submitted to the </w:t>
              </w:r>
              <w:r w:rsidR="0029676C" w:rsidRPr="00244840">
                <w:rPr>
                  <w:rFonts w:ascii="Arial" w:hAnsi="Arial" w:cs="Arial"/>
                  <w:sz w:val="20"/>
                  <w:szCs w:val="20"/>
                </w:rPr>
                <w:t>Indiana Department of Administration</w:t>
              </w:r>
              <w:r w:rsidRPr="00244840">
                <w:rPr>
                  <w:rFonts w:ascii="Arial" w:hAnsi="Arial" w:cs="Arial"/>
                  <w:sz w:val="20"/>
                  <w:szCs w:val="20"/>
                </w:rPr>
                <w:t xml:space="preserve"> within thirty (30) days of the effective date of this Contract. The subcontractor agreements may be emailed to </w:t>
              </w:r>
              <w:hyperlink r:id="rId11" w:history="1">
                <w:r w:rsidR="00A6261B" w:rsidRPr="00244840">
                  <w:rPr>
                    <w:rStyle w:val="Hyperlink"/>
                    <w:rFonts w:ascii="Arial" w:hAnsi="Arial" w:cs="Arial"/>
                    <w:sz w:val="20"/>
                    <w:szCs w:val="20"/>
                  </w:rPr>
                  <w:t>IndianaVeteransPreference@idoa.IN.gov</w:t>
                </w:r>
              </w:hyperlink>
              <w:r w:rsidRPr="00244840">
                <w:rPr>
                  <w:rFonts w:ascii="Arial" w:hAnsi="Arial" w:cs="Arial"/>
                  <w:sz w:val="20"/>
                  <w:szCs w:val="20"/>
                </w:rPr>
                <w:t xml:space="preserve">, or mailed to IDOA, 402 W. Washington Street, Room W-462, Indianapolis, IN 46204. Failure to provide a copy of any subcontractor agreement may be deemed a violation of the rules governing IVOSB procurement and may result in sanctions allowable under 25 IAC 9-5-2. Requests for changes must be submitted to </w:t>
              </w:r>
              <w:hyperlink r:id="rId12" w:history="1"/>
              <w:r w:rsidRPr="00244840">
                <w:rPr>
                  <w:rStyle w:val="Hyperlink"/>
                  <w:rFonts w:ascii="Arial" w:hAnsi="Arial" w:cs="Arial"/>
                  <w:sz w:val="20"/>
                  <w:szCs w:val="20"/>
                </w:rPr>
                <w:t xml:space="preserve"> </w:t>
              </w:r>
              <w:hyperlink r:id="rId13" w:history="1">
                <w:r w:rsidR="00A6261B" w:rsidRPr="00244840">
                  <w:rPr>
                    <w:rStyle w:val="Hyperlink"/>
                    <w:rFonts w:ascii="Arial" w:hAnsi="Arial" w:cs="Arial"/>
                    <w:sz w:val="20"/>
                    <w:szCs w:val="20"/>
                  </w:rPr>
                  <w:t>IndianaVeteransPreference@idoa.IN.gov</w:t>
                </w:r>
              </w:hyperlink>
              <w:r w:rsidRPr="00244840">
                <w:rPr>
                  <w:rFonts w:ascii="Arial" w:hAnsi="Arial" w:cs="Arial"/>
                  <w:sz w:val="20"/>
                  <w:szCs w:val="20"/>
                </w:rPr>
                <w:t xml:space="preserve"> for review and approval before changing the participation plan submitted in connection with this Contract. </w:t>
              </w:r>
            </w:p>
            <w:p w14:paraId="00E25A0C" w14:textId="77777777" w:rsidR="00A6261B" w:rsidRPr="00244840" w:rsidRDefault="00A6261B" w:rsidP="001465D5">
              <w:pPr>
                <w:pStyle w:val="NoSpacing"/>
                <w:jc w:val="both"/>
                <w:rPr>
                  <w:rFonts w:ascii="Arial" w:hAnsi="Arial" w:cs="Arial"/>
                  <w:sz w:val="20"/>
                  <w:szCs w:val="20"/>
                </w:rPr>
              </w:pPr>
            </w:p>
            <w:p w14:paraId="06A535BC" w14:textId="7A03DF6E" w:rsidR="00A6261B" w:rsidRPr="00244840" w:rsidRDefault="003D1735" w:rsidP="001465D5">
              <w:pPr>
                <w:pStyle w:val="PSBody2"/>
                <w:rPr>
                  <w:szCs w:val="20"/>
                </w:rPr>
              </w:pPr>
              <w:r w:rsidRPr="00244840">
                <w:rPr>
                  <w:szCs w:val="20"/>
                </w:rPr>
                <w:t xml:space="preserve">The Contractor shall report payments made to certified IVOSB subcontractors under this Contract </w:t>
              </w:r>
              <w:proofErr w:type="gramStart"/>
              <w:r w:rsidRPr="00244840">
                <w:rPr>
                  <w:szCs w:val="20"/>
                </w:rPr>
                <w:t>on a monthly basis</w:t>
              </w:r>
              <w:proofErr w:type="gramEnd"/>
              <w:r w:rsidRPr="00244840">
                <w:rPr>
                  <w:szCs w:val="20"/>
                </w:rPr>
                <w:t xml:space="preserve"> using Pay Audit. The Contractor shall notify subcontractors that they must confirm payments received from the Contractor in Pay Audit. The Pay Audit system can be accessed on the IDOA webpage at: </w:t>
              </w:r>
              <w:hyperlink r:id="rId14" w:history="1">
                <w:r w:rsidR="00220747" w:rsidRPr="00244840">
                  <w:rPr>
                    <w:rStyle w:val="Hyperlink"/>
                    <w:szCs w:val="20"/>
                  </w:rPr>
                  <w:t>www.in.gov/idoa/</w:t>
                </w:r>
              </w:hyperlink>
              <w:r w:rsidR="00E70DF4" w:rsidRPr="00244840">
                <w:rPr>
                  <w:szCs w:val="20"/>
                </w:rPr>
                <w:t xml:space="preserve"> </w:t>
              </w:r>
              <w:r w:rsidRPr="00244840">
                <w:rPr>
                  <w:szCs w:val="20"/>
                </w:rPr>
                <w:t xml:space="preserve">The Contractor may also be required to report IVOSB certified subcontractor payments directly to the </w:t>
              </w:r>
              <w:r w:rsidR="00E70DF4" w:rsidRPr="00244840">
                <w:rPr>
                  <w:szCs w:val="20"/>
                </w:rPr>
                <w:t>Indiana Department of Administration</w:t>
              </w:r>
              <w:r w:rsidRPr="00244840">
                <w:rPr>
                  <w:szCs w:val="20"/>
                </w:rPr>
                <w:t xml:space="preserve">, as reasonably requested and in the format required by </w:t>
              </w:r>
              <w:r w:rsidR="00E70DF4" w:rsidRPr="00244840">
                <w:rPr>
                  <w:szCs w:val="20"/>
                </w:rPr>
                <w:t>IDOA</w:t>
              </w:r>
              <w:r w:rsidRPr="00244840">
                <w:rPr>
                  <w:szCs w:val="20"/>
                </w:rPr>
                <w:t>.</w:t>
              </w:r>
            </w:p>
            <w:p w14:paraId="0B0B29B2" w14:textId="77777777" w:rsidR="00A6261B" w:rsidRPr="00244840" w:rsidRDefault="00A6261B" w:rsidP="001465D5">
              <w:pPr>
                <w:pStyle w:val="PSBody2"/>
                <w:rPr>
                  <w:szCs w:val="20"/>
                </w:rPr>
              </w:pPr>
            </w:p>
            <w:p w14:paraId="464B39B5" w14:textId="77777777" w:rsidR="00A6261B" w:rsidRPr="00244840" w:rsidRDefault="003D1735" w:rsidP="001465D5">
              <w:pPr>
                <w:pStyle w:val="PSBody2"/>
                <w:rPr>
                  <w:szCs w:val="20"/>
                </w:rPr>
              </w:pPr>
              <w:r w:rsidRPr="00244840">
                <w:rPr>
                  <w:szCs w:val="20"/>
                </w:rPr>
                <w:t>The Contractor's failure to comply with the provisions in this clause may be considered a material breach of the Contract.</w:t>
              </w:r>
            </w:p>
            <w:p w14:paraId="4EF1BD7C" w14:textId="77777777" w:rsidR="00A6261B" w:rsidRPr="00244840" w:rsidRDefault="00A6261B" w:rsidP="001465D5">
              <w:pPr>
                <w:pStyle w:val="PSBody2"/>
                <w:rPr>
                  <w:szCs w:val="20"/>
                </w:rPr>
              </w:pPr>
            </w:p>
            <w:p w14:paraId="2AFF1D35" w14:textId="77777777" w:rsidR="00A6261B" w:rsidRPr="00244840" w:rsidRDefault="003D1735" w:rsidP="001465D5">
              <w:pPr>
                <w:pStyle w:val="NoSpacing"/>
                <w:rPr>
                  <w:rFonts w:ascii="Arial" w:hAnsi="Arial" w:cs="Arial"/>
                  <w:sz w:val="20"/>
                  <w:szCs w:val="20"/>
                </w:rPr>
              </w:pPr>
              <w:r w:rsidRPr="00244840">
                <w:rPr>
                  <w:rFonts w:ascii="Arial" w:eastAsia="Times New Roman" w:hAnsi="Arial" w:cs="Arial"/>
                  <w:b/>
                  <w:bCs/>
                  <w:sz w:val="20"/>
                  <w:szCs w:val="20"/>
                </w:rPr>
                <w:t>27</w:t>
              </w:r>
              <w:proofErr w:type="gramStart"/>
              <w:r w:rsidRPr="00244840">
                <w:rPr>
                  <w:rFonts w:ascii="Arial" w:eastAsia="Times New Roman" w:hAnsi="Arial" w:cs="Arial"/>
                  <w:b/>
                  <w:bCs/>
                  <w:sz w:val="20"/>
                  <w:szCs w:val="20"/>
                </w:rPr>
                <w:t>.  Information</w:t>
              </w:r>
              <w:proofErr w:type="gramEnd"/>
              <w:r w:rsidRPr="00244840">
                <w:rPr>
                  <w:rFonts w:ascii="Arial" w:eastAsia="Times New Roman" w:hAnsi="Arial" w:cs="Arial"/>
                  <w:b/>
                  <w:bCs/>
                  <w:sz w:val="20"/>
                  <w:szCs w:val="20"/>
                </w:rPr>
                <w:t xml:space="preserve"> Technology Enterprise Architecture Requirements. </w:t>
              </w:r>
              <w:r w:rsidRPr="00244840">
                <w:rPr>
                  <w:rFonts w:ascii="Arial" w:eastAsia="Times New Roman" w:hAnsi="Arial" w:cs="Arial"/>
                  <w:sz w:val="20"/>
                  <w:szCs w:val="20"/>
                </w:rPr>
                <w:t xml:space="preserve"> </w:t>
              </w:r>
              <w:r w:rsidRPr="00244840">
                <w:rPr>
                  <w:rFonts w:ascii="Arial" w:hAnsi="Arial" w:cs="Arial"/>
                  <w:sz w:val="20"/>
                  <w:szCs w:val="20"/>
                </w:rPr>
                <w:t xml:space="preserve">If this Contract involves information technology-related products or services, the Contractor agrees that all such products or services are compatible with any of the technology standards found at </w:t>
              </w:r>
              <w:hyperlink r:id="rId15" w:history="1">
                <w:r w:rsidR="00A6261B" w:rsidRPr="00244840">
                  <w:rPr>
                    <w:rStyle w:val="Hyperlink"/>
                    <w:rFonts w:ascii="Arial" w:hAnsi="Arial" w:cs="Arial"/>
                    <w:sz w:val="20"/>
                    <w:szCs w:val="20"/>
                  </w:rPr>
                  <w:t>https://www.in.gov/iot/policies-procedures-and-standards/</w:t>
                </w:r>
              </w:hyperlink>
              <w:r w:rsidRPr="00244840">
                <w:rPr>
                  <w:rFonts w:ascii="Arial" w:hAnsi="Arial" w:cs="Arial"/>
                  <w:sz w:val="20"/>
                  <w:szCs w:val="20"/>
                </w:rPr>
                <w:t xml:space="preserve"> that are applicable, including the assistive technology standard.  The State may terminate this Contract for default if the terms of this paragraph are breached.</w:t>
              </w:r>
            </w:p>
            <w:p w14:paraId="181047F5" w14:textId="77777777" w:rsidR="00A6261B" w:rsidRPr="00244840" w:rsidRDefault="00A6261B" w:rsidP="001465D5">
              <w:pPr>
                <w:pStyle w:val="PSBody2"/>
                <w:widowControl w:val="0"/>
                <w:rPr>
                  <w:rFonts w:eastAsia="Times New Roman"/>
                  <w:b/>
                  <w:snapToGrid w:val="0"/>
                  <w:szCs w:val="20"/>
                </w:rPr>
              </w:pPr>
            </w:p>
            <w:p w14:paraId="43A54357" w14:textId="77777777" w:rsidR="00A6261B" w:rsidRPr="00244840" w:rsidRDefault="003D1735" w:rsidP="001465D5">
              <w:pPr>
                <w:pStyle w:val="PSBody2"/>
                <w:widowControl w:val="0"/>
                <w:rPr>
                  <w:rFonts w:eastAsia="Times New Roman"/>
                  <w:snapToGrid w:val="0"/>
                  <w:szCs w:val="20"/>
                </w:rPr>
              </w:pPr>
              <w:r w:rsidRPr="00244840">
                <w:rPr>
                  <w:rFonts w:eastAsia="Times New Roman"/>
                  <w:b/>
                  <w:snapToGrid w:val="0"/>
                  <w:szCs w:val="20"/>
                </w:rPr>
                <w:t>28</w:t>
              </w:r>
              <w:proofErr w:type="gramStart"/>
              <w:r w:rsidRPr="00244840">
                <w:rPr>
                  <w:rFonts w:eastAsia="Times New Roman"/>
                  <w:b/>
                  <w:snapToGrid w:val="0"/>
                  <w:szCs w:val="20"/>
                </w:rPr>
                <w:t>.  Insurance</w:t>
              </w:r>
              <w:proofErr w:type="gramEnd"/>
              <w:r w:rsidRPr="00244840">
                <w:rPr>
                  <w:rFonts w:eastAsia="Times New Roman"/>
                  <w:b/>
                  <w:snapToGrid w:val="0"/>
                  <w:szCs w:val="20"/>
                </w:rPr>
                <w:t>.</w:t>
              </w:r>
              <w:r w:rsidRPr="00244840">
                <w:rPr>
                  <w:rFonts w:eastAsia="Times New Roman"/>
                  <w:snapToGrid w:val="0"/>
                  <w:szCs w:val="20"/>
                </w:rPr>
                <w:t xml:space="preserve">  </w:t>
              </w:r>
            </w:p>
            <w:p w14:paraId="3615496E" w14:textId="77777777" w:rsidR="00A6261B" w:rsidRPr="00244840" w:rsidRDefault="003D1735" w:rsidP="001465D5">
              <w:pPr>
                <w:pStyle w:val="NoSpacing"/>
                <w:rPr>
                  <w:rFonts w:ascii="Arial" w:hAnsi="Arial" w:cs="Arial"/>
                  <w:sz w:val="20"/>
                  <w:szCs w:val="20"/>
                </w:rPr>
              </w:pPr>
              <w:r w:rsidRPr="00244840">
                <w:rPr>
                  <w:rFonts w:ascii="Arial" w:hAnsi="Arial" w:cs="Arial"/>
                  <w:sz w:val="20"/>
                  <w:szCs w:val="20"/>
                </w:rPr>
                <w:t>A.  The Contractor and</w:t>
              </w:r>
              <w:r w:rsidRPr="00244840">
                <w:rPr>
                  <w:rFonts w:ascii="Arial" w:hAnsi="Arial" w:cs="Arial"/>
                  <w:spacing w:val="-2"/>
                  <w:sz w:val="20"/>
                  <w:szCs w:val="20"/>
                </w:rPr>
                <w:t xml:space="preserve"> </w:t>
              </w:r>
              <w:r w:rsidRPr="00244840">
                <w:rPr>
                  <w:rFonts w:ascii="Arial" w:hAnsi="Arial" w:cs="Arial"/>
                  <w:sz w:val="20"/>
                  <w:szCs w:val="20"/>
                </w:rPr>
                <w:t>its</w:t>
              </w:r>
              <w:r w:rsidRPr="00244840">
                <w:rPr>
                  <w:rFonts w:ascii="Arial" w:hAnsi="Arial" w:cs="Arial"/>
                  <w:spacing w:val="2"/>
                  <w:sz w:val="20"/>
                  <w:szCs w:val="20"/>
                </w:rPr>
                <w:t xml:space="preserve"> </w:t>
              </w:r>
              <w:r w:rsidRPr="00244840">
                <w:rPr>
                  <w:rFonts w:ascii="Arial" w:hAnsi="Arial" w:cs="Arial"/>
                  <w:sz w:val="20"/>
                  <w:szCs w:val="20"/>
                </w:rPr>
                <w:t>subcontractors</w:t>
              </w:r>
              <w:r w:rsidRPr="00244840">
                <w:rPr>
                  <w:rFonts w:ascii="Arial" w:hAnsi="Arial" w:cs="Arial"/>
                  <w:spacing w:val="-2"/>
                  <w:sz w:val="20"/>
                  <w:szCs w:val="20"/>
                </w:rPr>
                <w:t xml:space="preserve"> </w:t>
              </w:r>
              <w:r w:rsidRPr="00244840">
                <w:rPr>
                  <w:rFonts w:ascii="Arial" w:hAnsi="Arial" w:cs="Arial"/>
                  <w:sz w:val="20"/>
                  <w:szCs w:val="20"/>
                </w:rPr>
                <w:t>(if any) shall</w:t>
              </w:r>
              <w:r w:rsidRPr="00244840">
                <w:rPr>
                  <w:rFonts w:ascii="Arial" w:hAnsi="Arial" w:cs="Arial"/>
                  <w:spacing w:val="-2"/>
                  <w:sz w:val="20"/>
                  <w:szCs w:val="20"/>
                </w:rPr>
                <w:t xml:space="preserve"> </w:t>
              </w:r>
              <w:r w:rsidRPr="00244840">
                <w:rPr>
                  <w:rFonts w:ascii="Arial" w:hAnsi="Arial" w:cs="Arial"/>
                  <w:sz w:val="20"/>
                  <w:szCs w:val="20"/>
                </w:rPr>
                <w:t>secure</w:t>
              </w:r>
              <w:r w:rsidRPr="00244840">
                <w:rPr>
                  <w:rFonts w:ascii="Arial" w:hAnsi="Arial" w:cs="Arial"/>
                  <w:spacing w:val="-2"/>
                  <w:sz w:val="20"/>
                  <w:szCs w:val="20"/>
                </w:rPr>
                <w:t xml:space="preserve"> </w:t>
              </w:r>
              <w:r w:rsidRPr="00244840">
                <w:rPr>
                  <w:rFonts w:ascii="Arial" w:hAnsi="Arial" w:cs="Arial"/>
                  <w:sz w:val="20"/>
                  <w:szCs w:val="20"/>
                </w:rPr>
                <w:t>and keep</w:t>
              </w:r>
              <w:r w:rsidRPr="00244840">
                <w:rPr>
                  <w:rFonts w:ascii="Arial" w:hAnsi="Arial" w:cs="Arial"/>
                  <w:spacing w:val="-3"/>
                  <w:sz w:val="20"/>
                  <w:szCs w:val="20"/>
                </w:rPr>
                <w:t xml:space="preserve"> </w:t>
              </w:r>
              <w:r w:rsidRPr="00244840">
                <w:rPr>
                  <w:rFonts w:ascii="Arial" w:hAnsi="Arial" w:cs="Arial"/>
                  <w:sz w:val="20"/>
                  <w:szCs w:val="20"/>
                </w:rPr>
                <w:t>in force</w:t>
              </w:r>
              <w:r w:rsidRPr="00244840">
                <w:rPr>
                  <w:rFonts w:ascii="Arial" w:hAnsi="Arial" w:cs="Arial"/>
                  <w:spacing w:val="-2"/>
                  <w:sz w:val="20"/>
                  <w:szCs w:val="20"/>
                </w:rPr>
                <w:t xml:space="preserve"> </w:t>
              </w:r>
              <w:r w:rsidRPr="00244840">
                <w:rPr>
                  <w:rFonts w:ascii="Arial" w:hAnsi="Arial" w:cs="Arial"/>
                  <w:sz w:val="20"/>
                  <w:szCs w:val="20"/>
                </w:rPr>
                <w:t>during</w:t>
              </w:r>
              <w:r w:rsidRPr="00244840">
                <w:rPr>
                  <w:rFonts w:ascii="Arial" w:hAnsi="Arial" w:cs="Arial"/>
                  <w:spacing w:val="-3"/>
                  <w:sz w:val="20"/>
                  <w:szCs w:val="20"/>
                </w:rPr>
                <w:t xml:space="preserve"> </w:t>
              </w:r>
              <w:r w:rsidRPr="00244840">
                <w:rPr>
                  <w:rFonts w:ascii="Arial" w:hAnsi="Arial" w:cs="Arial"/>
                  <w:sz w:val="20"/>
                  <w:szCs w:val="20"/>
                </w:rPr>
                <w:t>the term</w:t>
              </w:r>
              <w:r w:rsidRPr="00244840">
                <w:rPr>
                  <w:rFonts w:ascii="Arial" w:hAnsi="Arial" w:cs="Arial"/>
                  <w:spacing w:val="-4"/>
                  <w:sz w:val="20"/>
                  <w:szCs w:val="20"/>
                </w:rPr>
                <w:t xml:space="preserve"> </w:t>
              </w:r>
              <w:r w:rsidRPr="00244840">
                <w:rPr>
                  <w:rFonts w:ascii="Arial" w:hAnsi="Arial" w:cs="Arial"/>
                  <w:sz w:val="20"/>
                  <w:szCs w:val="20"/>
                </w:rPr>
                <w:t>of this Contract</w:t>
              </w:r>
              <w:r w:rsidRPr="00244840">
                <w:rPr>
                  <w:rFonts w:ascii="Arial" w:hAnsi="Arial" w:cs="Arial"/>
                  <w:spacing w:val="-2"/>
                  <w:sz w:val="20"/>
                  <w:szCs w:val="20"/>
                </w:rPr>
                <w:t xml:space="preserve"> </w:t>
              </w:r>
              <w:r w:rsidRPr="00244840">
                <w:rPr>
                  <w:rFonts w:ascii="Arial" w:hAnsi="Arial" w:cs="Arial"/>
                  <w:sz w:val="20"/>
                  <w:szCs w:val="20"/>
                </w:rPr>
                <w:t>the</w:t>
              </w:r>
              <w:r w:rsidRPr="00244840">
                <w:rPr>
                  <w:rFonts w:ascii="Arial" w:hAnsi="Arial" w:cs="Arial"/>
                  <w:spacing w:val="-2"/>
                  <w:sz w:val="20"/>
                  <w:szCs w:val="20"/>
                </w:rPr>
                <w:t xml:space="preserve"> </w:t>
              </w:r>
              <w:r w:rsidRPr="00244840">
                <w:rPr>
                  <w:rFonts w:ascii="Arial" w:hAnsi="Arial" w:cs="Arial"/>
                  <w:sz w:val="20"/>
                  <w:szCs w:val="20"/>
                </w:rPr>
                <w:t>following</w:t>
              </w:r>
              <w:r w:rsidRPr="00244840">
                <w:rPr>
                  <w:rFonts w:ascii="Arial" w:hAnsi="Arial" w:cs="Arial"/>
                  <w:spacing w:val="-3"/>
                  <w:sz w:val="20"/>
                  <w:szCs w:val="20"/>
                </w:rPr>
                <w:t xml:space="preserve"> </w:t>
              </w:r>
              <w:r w:rsidRPr="00244840">
                <w:rPr>
                  <w:rFonts w:ascii="Arial" w:hAnsi="Arial" w:cs="Arial"/>
                  <w:sz w:val="20"/>
                  <w:szCs w:val="20"/>
                </w:rPr>
                <w:t>insurance coverages</w:t>
              </w:r>
              <w:r w:rsidRPr="00244840">
                <w:rPr>
                  <w:rFonts w:ascii="Arial" w:hAnsi="Arial" w:cs="Arial"/>
                  <w:spacing w:val="-2"/>
                  <w:sz w:val="20"/>
                  <w:szCs w:val="20"/>
                </w:rPr>
                <w:t xml:space="preserve"> </w:t>
              </w:r>
              <w:r w:rsidRPr="00244840">
                <w:rPr>
                  <w:rFonts w:ascii="Arial" w:hAnsi="Arial" w:cs="Arial"/>
                  <w:sz w:val="20"/>
                  <w:szCs w:val="20"/>
                </w:rPr>
                <w:t>(if applicable) covering</w:t>
              </w:r>
              <w:r w:rsidRPr="00244840">
                <w:rPr>
                  <w:rFonts w:ascii="Arial" w:hAnsi="Arial" w:cs="Arial"/>
                  <w:spacing w:val="-3"/>
                  <w:sz w:val="20"/>
                  <w:szCs w:val="20"/>
                </w:rPr>
                <w:t xml:space="preserve"> </w:t>
              </w:r>
              <w:r w:rsidRPr="00244840">
                <w:rPr>
                  <w:rFonts w:ascii="Arial" w:hAnsi="Arial" w:cs="Arial"/>
                  <w:sz w:val="20"/>
                  <w:szCs w:val="20"/>
                </w:rPr>
                <w:t xml:space="preserve">the Contractor for </w:t>
              </w:r>
              <w:proofErr w:type="gramStart"/>
              <w:r w:rsidRPr="00244840">
                <w:rPr>
                  <w:rFonts w:ascii="Arial" w:hAnsi="Arial" w:cs="Arial"/>
                  <w:sz w:val="20"/>
                  <w:szCs w:val="20"/>
                </w:rPr>
                <w:t>any</w:t>
              </w:r>
              <w:r w:rsidRPr="00244840">
                <w:rPr>
                  <w:rFonts w:ascii="Arial" w:hAnsi="Arial" w:cs="Arial"/>
                  <w:spacing w:val="-2"/>
                  <w:sz w:val="20"/>
                  <w:szCs w:val="20"/>
                </w:rPr>
                <w:t xml:space="preserve"> </w:t>
              </w:r>
              <w:r w:rsidRPr="00244840">
                <w:rPr>
                  <w:rFonts w:ascii="Arial" w:hAnsi="Arial" w:cs="Arial"/>
                  <w:sz w:val="20"/>
                  <w:szCs w:val="20"/>
                </w:rPr>
                <w:t xml:space="preserve">and </w:t>
              </w:r>
              <w:r w:rsidRPr="00244840">
                <w:rPr>
                  <w:rFonts w:ascii="Arial" w:hAnsi="Arial" w:cs="Arial"/>
                  <w:spacing w:val="-2"/>
                  <w:sz w:val="20"/>
                  <w:szCs w:val="20"/>
                </w:rPr>
                <w:t>all</w:t>
              </w:r>
              <w:proofErr w:type="gramEnd"/>
              <w:r w:rsidRPr="00244840">
                <w:rPr>
                  <w:rFonts w:ascii="Arial" w:hAnsi="Arial" w:cs="Arial"/>
                  <w:spacing w:val="1"/>
                  <w:sz w:val="20"/>
                  <w:szCs w:val="20"/>
                </w:rPr>
                <w:t xml:space="preserve"> </w:t>
              </w:r>
              <w:r w:rsidRPr="00244840">
                <w:rPr>
                  <w:rFonts w:ascii="Arial" w:hAnsi="Arial" w:cs="Arial"/>
                  <w:sz w:val="20"/>
                  <w:szCs w:val="20"/>
                </w:rPr>
                <w:t>claims of any</w:t>
              </w:r>
              <w:r w:rsidRPr="00244840">
                <w:rPr>
                  <w:rFonts w:ascii="Arial" w:hAnsi="Arial" w:cs="Arial"/>
                  <w:spacing w:val="-2"/>
                  <w:sz w:val="20"/>
                  <w:szCs w:val="20"/>
                </w:rPr>
                <w:t xml:space="preserve"> </w:t>
              </w:r>
              <w:r w:rsidRPr="00244840">
                <w:rPr>
                  <w:rFonts w:ascii="Arial" w:hAnsi="Arial" w:cs="Arial"/>
                  <w:sz w:val="20"/>
                  <w:szCs w:val="20"/>
                </w:rPr>
                <w:t>nature which</w:t>
              </w:r>
              <w:r w:rsidRPr="00244840">
                <w:rPr>
                  <w:rFonts w:ascii="Arial" w:hAnsi="Arial" w:cs="Arial"/>
                  <w:spacing w:val="-2"/>
                  <w:sz w:val="20"/>
                  <w:szCs w:val="20"/>
                </w:rPr>
                <w:t xml:space="preserve"> may </w:t>
              </w:r>
              <w:r w:rsidRPr="00244840">
                <w:rPr>
                  <w:rFonts w:ascii="Arial" w:hAnsi="Arial" w:cs="Arial"/>
                  <w:sz w:val="20"/>
                  <w:szCs w:val="20"/>
                </w:rPr>
                <w:t>in</w:t>
              </w:r>
              <w:r w:rsidRPr="00244840">
                <w:rPr>
                  <w:rFonts w:ascii="Arial" w:hAnsi="Arial" w:cs="Arial"/>
                  <w:spacing w:val="2"/>
                  <w:sz w:val="20"/>
                  <w:szCs w:val="20"/>
                </w:rPr>
                <w:t xml:space="preserve"> </w:t>
              </w:r>
              <w:r w:rsidRPr="00244840">
                <w:rPr>
                  <w:rFonts w:ascii="Arial" w:hAnsi="Arial" w:cs="Arial"/>
                  <w:sz w:val="20"/>
                  <w:szCs w:val="20"/>
                </w:rPr>
                <w:t>any manner arise out</w:t>
              </w:r>
              <w:r w:rsidRPr="00244840">
                <w:rPr>
                  <w:rFonts w:ascii="Arial" w:hAnsi="Arial" w:cs="Arial"/>
                  <w:spacing w:val="1"/>
                  <w:sz w:val="20"/>
                  <w:szCs w:val="20"/>
                </w:rPr>
                <w:t xml:space="preserve"> </w:t>
              </w:r>
              <w:r w:rsidRPr="00244840">
                <w:rPr>
                  <w:rFonts w:ascii="Arial" w:hAnsi="Arial" w:cs="Arial"/>
                  <w:spacing w:val="-2"/>
                  <w:sz w:val="20"/>
                  <w:szCs w:val="20"/>
                </w:rPr>
                <w:t>of</w:t>
              </w:r>
              <w:r w:rsidRPr="00244840">
                <w:rPr>
                  <w:rFonts w:ascii="Arial" w:hAnsi="Arial" w:cs="Arial"/>
                  <w:sz w:val="20"/>
                  <w:szCs w:val="20"/>
                </w:rPr>
                <w:t xml:space="preserve"> or</w:t>
              </w:r>
              <w:r w:rsidRPr="00244840">
                <w:rPr>
                  <w:rFonts w:ascii="Arial" w:hAnsi="Arial" w:cs="Arial"/>
                  <w:spacing w:val="-2"/>
                  <w:sz w:val="20"/>
                  <w:szCs w:val="20"/>
                </w:rPr>
                <w:t xml:space="preserve"> </w:t>
              </w:r>
              <w:r w:rsidRPr="00244840">
                <w:rPr>
                  <w:rFonts w:ascii="Arial" w:hAnsi="Arial" w:cs="Arial"/>
                  <w:sz w:val="20"/>
                  <w:szCs w:val="20"/>
                </w:rPr>
                <w:t>result</w:t>
              </w:r>
              <w:r w:rsidRPr="00244840">
                <w:rPr>
                  <w:rFonts w:ascii="Arial" w:hAnsi="Arial" w:cs="Arial"/>
                  <w:spacing w:val="-2"/>
                  <w:sz w:val="20"/>
                  <w:szCs w:val="20"/>
                </w:rPr>
                <w:t xml:space="preserve"> </w:t>
              </w:r>
              <w:r w:rsidRPr="00244840">
                <w:rPr>
                  <w:rFonts w:ascii="Arial" w:hAnsi="Arial" w:cs="Arial"/>
                  <w:sz w:val="20"/>
                  <w:szCs w:val="20"/>
                </w:rPr>
                <w:t>from</w:t>
              </w:r>
              <w:r w:rsidRPr="00244840">
                <w:rPr>
                  <w:rFonts w:ascii="Arial" w:hAnsi="Arial" w:cs="Arial"/>
                  <w:spacing w:val="-4"/>
                  <w:sz w:val="20"/>
                  <w:szCs w:val="20"/>
                </w:rPr>
                <w:t xml:space="preserve"> </w:t>
              </w:r>
              <w:r w:rsidRPr="00244840">
                <w:rPr>
                  <w:rFonts w:ascii="Arial" w:hAnsi="Arial" w:cs="Arial"/>
                  <w:sz w:val="20"/>
                  <w:szCs w:val="20"/>
                </w:rPr>
                <w:t>Contractor's performance under this</w:t>
              </w:r>
              <w:r w:rsidRPr="00244840">
                <w:rPr>
                  <w:rFonts w:ascii="Arial" w:hAnsi="Arial" w:cs="Arial"/>
                  <w:spacing w:val="41"/>
                  <w:sz w:val="20"/>
                  <w:szCs w:val="20"/>
                </w:rPr>
                <w:t xml:space="preserve"> </w:t>
              </w:r>
              <w:r w:rsidRPr="00244840">
                <w:rPr>
                  <w:rFonts w:ascii="Arial" w:hAnsi="Arial" w:cs="Arial"/>
                  <w:sz w:val="20"/>
                  <w:szCs w:val="20"/>
                </w:rPr>
                <w:t>Contract:</w:t>
              </w:r>
            </w:p>
            <w:p w14:paraId="69AEDF38" w14:textId="77777777" w:rsidR="00A6261B" w:rsidRPr="00244840" w:rsidRDefault="00A6261B" w:rsidP="001465D5">
              <w:pPr>
                <w:pStyle w:val="PSBody2"/>
                <w:widowControl w:val="0"/>
                <w:spacing w:before="10"/>
                <w:rPr>
                  <w:szCs w:val="20"/>
                </w:rPr>
              </w:pPr>
            </w:p>
            <w:p w14:paraId="74B65483" w14:textId="77777777" w:rsidR="00A6261B" w:rsidRPr="00244840" w:rsidRDefault="003D1735" w:rsidP="001465D5">
              <w:pPr>
                <w:pStyle w:val="PSBody2"/>
                <w:widowControl w:val="0"/>
                <w:tabs>
                  <w:tab w:val="left" w:pos="360"/>
                </w:tabs>
                <w:ind w:left="360" w:right="360"/>
                <w:rPr>
                  <w:szCs w:val="20"/>
                </w:rPr>
              </w:pPr>
              <w:r w:rsidRPr="00244840">
                <w:rPr>
                  <w:rFonts w:eastAsia="Calibri"/>
                  <w:szCs w:val="20"/>
                  <w:lang w:eastAsia="en-US"/>
                </w:rPr>
                <w:t>1</w:t>
              </w:r>
              <w:proofErr w:type="gramStart"/>
              <w:r w:rsidRPr="00244840">
                <w:rPr>
                  <w:rFonts w:eastAsia="Calibri"/>
                  <w:szCs w:val="20"/>
                  <w:lang w:eastAsia="en-US"/>
                </w:rPr>
                <w:t>.  Commercial</w:t>
              </w:r>
              <w:r w:rsidRPr="00244840">
                <w:rPr>
                  <w:spacing w:val="1"/>
                  <w:szCs w:val="20"/>
                </w:rPr>
                <w:t xml:space="preserve"> </w:t>
              </w:r>
              <w:r w:rsidRPr="00244840">
                <w:rPr>
                  <w:spacing w:val="-1"/>
                  <w:szCs w:val="20"/>
                </w:rPr>
                <w:t>general</w:t>
              </w:r>
              <w:proofErr w:type="gramEnd"/>
              <w:r w:rsidRPr="00244840">
                <w:rPr>
                  <w:spacing w:val="1"/>
                  <w:szCs w:val="20"/>
                </w:rPr>
                <w:t xml:space="preserve"> </w:t>
              </w:r>
              <w:r w:rsidRPr="00244840">
                <w:rPr>
                  <w:spacing w:val="-2"/>
                  <w:szCs w:val="20"/>
                </w:rPr>
                <w:t>liability,</w:t>
              </w:r>
              <w:r w:rsidRPr="00244840">
                <w:rPr>
                  <w:rFonts w:eastAsia="Times New Roman"/>
                  <w:szCs w:val="20"/>
                </w:rPr>
                <w:t xml:space="preserve"> </w:t>
              </w:r>
              <w:r w:rsidRPr="00244840">
                <w:rPr>
                  <w:spacing w:val="-1"/>
                  <w:szCs w:val="20"/>
                </w:rPr>
                <w:t>including</w:t>
              </w:r>
              <w:r w:rsidRPr="00244840">
                <w:rPr>
                  <w:spacing w:val="-3"/>
                  <w:szCs w:val="20"/>
                </w:rPr>
                <w:t xml:space="preserve"> </w:t>
              </w:r>
              <w:r w:rsidRPr="00244840">
                <w:rPr>
                  <w:spacing w:val="-1"/>
                  <w:szCs w:val="20"/>
                </w:rPr>
                <w:t>contractual</w:t>
              </w:r>
              <w:r w:rsidRPr="00244840">
                <w:rPr>
                  <w:spacing w:val="1"/>
                  <w:szCs w:val="20"/>
                </w:rPr>
                <w:t xml:space="preserve"> </w:t>
              </w:r>
              <w:r w:rsidRPr="00244840">
                <w:rPr>
                  <w:spacing w:val="-1"/>
                  <w:szCs w:val="20"/>
                </w:rPr>
                <w:t>coverage,</w:t>
              </w:r>
              <w:r w:rsidRPr="00244840">
                <w:rPr>
                  <w:rFonts w:eastAsia="Times New Roman"/>
                  <w:szCs w:val="20"/>
                </w:rPr>
                <w:t xml:space="preserve"> and </w:t>
              </w:r>
              <w:r w:rsidRPr="00244840">
                <w:rPr>
                  <w:spacing w:val="-1"/>
                  <w:szCs w:val="20"/>
                </w:rPr>
                <w:t>products</w:t>
              </w:r>
              <w:r w:rsidRPr="00244840">
                <w:rPr>
                  <w:rFonts w:eastAsia="Times New Roman"/>
                  <w:szCs w:val="20"/>
                </w:rPr>
                <w:t xml:space="preserve"> </w:t>
              </w:r>
              <w:r w:rsidRPr="00244840">
                <w:rPr>
                  <w:spacing w:val="-1"/>
                  <w:szCs w:val="20"/>
                </w:rPr>
                <w:t xml:space="preserve">or </w:t>
              </w:r>
              <w:r w:rsidRPr="00244840">
                <w:rPr>
                  <w:szCs w:val="20"/>
                </w:rPr>
                <w:t>completed operations coverage (if</w:t>
              </w:r>
              <w:r w:rsidRPr="00244840">
                <w:rPr>
                  <w:spacing w:val="-2"/>
                  <w:szCs w:val="20"/>
                </w:rPr>
                <w:t xml:space="preserve"> </w:t>
              </w:r>
              <w:r w:rsidRPr="00244840">
                <w:rPr>
                  <w:szCs w:val="20"/>
                </w:rPr>
                <w:t>applicable), with</w:t>
              </w:r>
              <w:r w:rsidRPr="00244840">
                <w:rPr>
                  <w:spacing w:val="-3"/>
                  <w:szCs w:val="20"/>
                </w:rPr>
                <w:t xml:space="preserve"> </w:t>
              </w:r>
              <w:r w:rsidRPr="00244840">
                <w:rPr>
                  <w:szCs w:val="20"/>
                </w:rPr>
                <w:t>minimum</w:t>
              </w:r>
              <w:r w:rsidRPr="00244840">
                <w:rPr>
                  <w:spacing w:val="-4"/>
                  <w:szCs w:val="20"/>
                </w:rPr>
                <w:t xml:space="preserve"> </w:t>
              </w:r>
              <w:r w:rsidRPr="00244840">
                <w:rPr>
                  <w:szCs w:val="20"/>
                </w:rPr>
                <w:t>liability</w:t>
              </w:r>
              <w:r w:rsidRPr="00244840">
                <w:rPr>
                  <w:spacing w:val="-3"/>
                  <w:szCs w:val="20"/>
                </w:rPr>
                <w:t xml:space="preserve"> </w:t>
              </w:r>
              <w:r w:rsidRPr="00244840">
                <w:rPr>
                  <w:szCs w:val="20"/>
                </w:rPr>
                <w:t>limits not</w:t>
              </w:r>
              <w:r w:rsidRPr="00244840">
                <w:rPr>
                  <w:spacing w:val="1"/>
                  <w:szCs w:val="20"/>
                </w:rPr>
                <w:t xml:space="preserve"> </w:t>
              </w:r>
              <w:r w:rsidRPr="00244840">
                <w:rPr>
                  <w:szCs w:val="20"/>
                </w:rPr>
                <w:t>less</w:t>
              </w:r>
              <w:r w:rsidRPr="00244840">
                <w:rPr>
                  <w:spacing w:val="-2"/>
                  <w:szCs w:val="20"/>
                </w:rPr>
                <w:t xml:space="preserve"> </w:t>
              </w:r>
              <w:r w:rsidRPr="00244840">
                <w:rPr>
                  <w:szCs w:val="20"/>
                </w:rPr>
                <w:t>than $700,000 per</w:t>
              </w:r>
              <w:r w:rsidRPr="00244840">
                <w:rPr>
                  <w:spacing w:val="1"/>
                  <w:szCs w:val="20"/>
                </w:rPr>
                <w:t xml:space="preserve"> </w:t>
              </w:r>
              <w:r w:rsidRPr="00244840">
                <w:rPr>
                  <w:szCs w:val="20"/>
                </w:rPr>
                <w:t>person and $5,000,000 per</w:t>
              </w:r>
              <w:r w:rsidRPr="00244840">
                <w:rPr>
                  <w:spacing w:val="1"/>
                  <w:szCs w:val="20"/>
                </w:rPr>
                <w:t xml:space="preserve"> </w:t>
              </w:r>
              <w:r w:rsidRPr="00244840">
                <w:rPr>
                  <w:szCs w:val="20"/>
                </w:rPr>
                <w:t>occurrence unless</w:t>
              </w:r>
              <w:r w:rsidRPr="00244840">
                <w:rPr>
                  <w:spacing w:val="-2"/>
                  <w:szCs w:val="20"/>
                </w:rPr>
                <w:t xml:space="preserve"> </w:t>
              </w:r>
              <w:r w:rsidRPr="00244840">
                <w:rPr>
                  <w:szCs w:val="20"/>
                </w:rPr>
                <w:t>additional</w:t>
              </w:r>
              <w:r w:rsidRPr="00244840">
                <w:rPr>
                  <w:spacing w:val="1"/>
                  <w:szCs w:val="20"/>
                </w:rPr>
                <w:t xml:space="preserve"> </w:t>
              </w:r>
              <w:r w:rsidRPr="00244840">
                <w:rPr>
                  <w:szCs w:val="20"/>
                </w:rPr>
                <w:t>coverage is</w:t>
              </w:r>
              <w:r w:rsidRPr="00244840">
                <w:rPr>
                  <w:spacing w:val="-2"/>
                  <w:szCs w:val="20"/>
                </w:rPr>
                <w:t xml:space="preserve"> </w:t>
              </w:r>
              <w:r w:rsidRPr="00244840">
                <w:rPr>
                  <w:szCs w:val="20"/>
                </w:rPr>
                <w:t>required by</w:t>
              </w:r>
              <w:r w:rsidRPr="00244840">
                <w:rPr>
                  <w:spacing w:val="-2"/>
                  <w:szCs w:val="20"/>
                </w:rPr>
                <w:t xml:space="preserve"> </w:t>
              </w:r>
              <w:r w:rsidRPr="00244840">
                <w:rPr>
                  <w:szCs w:val="20"/>
                </w:rPr>
                <w:t>the</w:t>
              </w:r>
              <w:r w:rsidRPr="00244840">
                <w:rPr>
                  <w:spacing w:val="45"/>
                  <w:szCs w:val="20"/>
                </w:rPr>
                <w:t xml:space="preserve"> </w:t>
              </w:r>
              <w:r w:rsidRPr="00244840">
                <w:rPr>
                  <w:szCs w:val="20"/>
                </w:rPr>
                <w:t>State.</w:t>
              </w:r>
              <w:r w:rsidRPr="00244840">
                <w:rPr>
                  <w:spacing w:val="-2"/>
                  <w:szCs w:val="20"/>
                </w:rPr>
                <w:t xml:space="preserve"> </w:t>
              </w:r>
              <w:r w:rsidRPr="00244840">
                <w:rPr>
                  <w:szCs w:val="20"/>
                </w:rPr>
                <w:t>The State</w:t>
              </w:r>
              <w:r w:rsidRPr="00244840">
                <w:rPr>
                  <w:spacing w:val="-2"/>
                  <w:szCs w:val="20"/>
                </w:rPr>
                <w:t xml:space="preserve"> </w:t>
              </w:r>
              <w:r w:rsidRPr="00244840">
                <w:rPr>
                  <w:szCs w:val="20"/>
                </w:rPr>
                <w:t>is</w:t>
              </w:r>
              <w:r w:rsidRPr="00244840">
                <w:rPr>
                  <w:spacing w:val="-2"/>
                  <w:szCs w:val="20"/>
                </w:rPr>
                <w:t xml:space="preserve"> </w:t>
              </w:r>
              <w:r w:rsidRPr="00244840">
                <w:rPr>
                  <w:szCs w:val="20"/>
                </w:rPr>
                <w:t>to be</w:t>
              </w:r>
              <w:r w:rsidRPr="00244840">
                <w:rPr>
                  <w:spacing w:val="-2"/>
                  <w:szCs w:val="20"/>
                </w:rPr>
                <w:t xml:space="preserve"> named</w:t>
              </w:r>
              <w:r w:rsidRPr="00244840">
                <w:rPr>
                  <w:szCs w:val="20"/>
                </w:rPr>
                <w:t xml:space="preserve"> as an additional</w:t>
              </w:r>
              <w:r w:rsidRPr="00244840">
                <w:rPr>
                  <w:spacing w:val="-2"/>
                  <w:szCs w:val="20"/>
                </w:rPr>
                <w:t xml:space="preserve"> </w:t>
              </w:r>
              <w:r w:rsidRPr="00244840">
                <w:rPr>
                  <w:szCs w:val="20"/>
                </w:rPr>
                <w:t>insured on a primary, non-contributory</w:t>
              </w:r>
              <w:r w:rsidRPr="00244840">
                <w:rPr>
                  <w:spacing w:val="-3"/>
                  <w:szCs w:val="20"/>
                </w:rPr>
                <w:t xml:space="preserve"> </w:t>
              </w:r>
              <w:r w:rsidRPr="00244840">
                <w:rPr>
                  <w:szCs w:val="20"/>
                </w:rPr>
                <w:t>basis</w:t>
              </w:r>
              <w:r w:rsidRPr="00244840">
                <w:rPr>
                  <w:spacing w:val="-2"/>
                  <w:szCs w:val="20"/>
                </w:rPr>
                <w:t xml:space="preserve"> </w:t>
              </w:r>
              <w:r w:rsidRPr="00244840">
                <w:rPr>
                  <w:szCs w:val="20"/>
                </w:rPr>
                <w:t>for</w:t>
              </w:r>
              <w:r w:rsidRPr="00244840">
                <w:rPr>
                  <w:spacing w:val="65"/>
                  <w:szCs w:val="20"/>
                </w:rPr>
                <w:t xml:space="preserve"> </w:t>
              </w:r>
              <w:r w:rsidRPr="00244840">
                <w:rPr>
                  <w:szCs w:val="20"/>
                </w:rPr>
                <w:t>any</w:t>
              </w:r>
              <w:r w:rsidRPr="00244840">
                <w:rPr>
                  <w:spacing w:val="-2"/>
                  <w:szCs w:val="20"/>
                </w:rPr>
                <w:t xml:space="preserve"> </w:t>
              </w:r>
              <w:r w:rsidRPr="00244840">
                <w:rPr>
                  <w:szCs w:val="20"/>
                </w:rPr>
                <w:t>liability</w:t>
              </w:r>
              <w:r w:rsidRPr="00244840">
                <w:rPr>
                  <w:spacing w:val="-3"/>
                  <w:szCs w:val="20"/>
                </w:rPr>
                <w:t xml:space="preserve"> </w:t>
              </w:r>
              <w:r w:rsidRPr="00244840">
                <w:rPr>
                  <w:szCs w:val="20"/>
                </w:rPr>
                <w:t>arising</w:t>
              </w:r>
              <w:r w:rsidRPr="00244840">
                <w:rPr>
                  <w:spacing w:val="-3"/>
                  <w:szCs w:val="20"/>
                </w:rPr>
                <w:t xml:space="preserve"> </w:t>
              </w:r>
              <w:r w:rsidRPr="00244840">
                <w:rPr>
                  <w:szCs w:val="20"/>
                </w:rPr>
                <w:t>directly</w:t>
              </w:r>
              <w:r w:rsidRPr="00244840">
                <w:rPr>
                  <w:spacing w:val="-3"/>
                  <w:szCs w:val="20"/>
                </w:rPr>
                <w:t xml:space="preserve"> </w:t>
              </w:r>
              <w:r w:rsidRPr="00244840">
                <w:rPr>
                  <w:szCs w:val="20"/>
                </w:rPr>
                <w:t>or indirectly</w:t>
              </w:r>
              <w:r w:rsidRPr="00244840">
                <w:rPr>
                  <w:spacing w:val="-3"/>
                  <w:szCs w:val="20"/>
                </w:rPr>
                <w:t xml:space="preserve"> </w:t>
              </w:r>
              <w:r w:rsidRPr="00244840">
                <w:rPr>
                  <w:szCs w:val="20"/>
                </w:rPr>
                <w:t xml:space="preserve">under </w:t>
              </w:r>
              <w:r w:rsidRPr="00244840">
                <w:rPr>
                  <w:spacing w:val="-2"/>
                  <w:szCs w:val="20"/>
                </w:rPr>
                <w:t>or</w:t>
              </w:r>
              <w:r w:rsidRPr="00244840">
                <w:rPr>
                  <w:szCs w:val="20"/>
                </w:rPr>
                <w:t xml:space="preserve"> in</w:t>
              </w:r>
              <w:r w:rsidRPr="00244840">
                <w:rPr>
                  <w:spacing w:val="-3"/>
                  <w:szCs w:val="20"/>
                </w:rPr>
                <w:t xml:space="preserve"> </w:t>
              </w:r>
              <w:r w:rsidRPr="00244840">
                <w:rPr>
                  <w:szCs w:val="20"/>
                </w:rPr>
                <w:t>connection with</w:t>
              </w:r>
              <w:r w:rsidRPr="00244840">
                <w:rPr>
                  <w:spacing w:val="-3"/>
                  <w:szCs w:val="20"/>
                </w:rPr>
                <w:t xml:space="preserve"> </w:t>
              </w:r>
              <w:r w:rsidRPr="00244840">
                <w:rPr>
                  <w:szCs w:val="20"/>
                </w:rPr>
                <w:t>this Contract.</w:t>
              </w:r>
            </w:p>
            <w:p w14:paraId="11D51862" w14:textId="77777777" w:rsidR="00A6261B" w:rsidRPr="00244840" w:rsidRDefault="00A6261B" w:rsidP="001465D5">
              <w:pPr>
                <w:pStyle w:val="PSBody2"/>
                <w:widowControl w:val="0"/>
                <w:tabs>
                  <w:tab w:val="left" w:pos="360"/>
                </w:tabs>
                <w:ind w:left="360" w:right="360"/>
                <w:rPr>
                  <w:szCs w:val="20"/>
                </w:rPr>
              </w:pPr>
            </w:p>
            <w:p w14:paraId="37152591" w14:textId="77777777" w:rsidR="00A6261B" w:rsidRPr="00244840" w:rsidRDefault="003D1735" w:rsidP="001465D5">
              <w:pPr>
                <w:pStyle w:val="NoSpacing"/>
                <w:ind w:left="360" w:right="360"/>
                <w:rPr>
                  <w:rFonts w:ascii="Arial" w:hAnsi="Arial" w:cs="Arial"/>
                  <w:sz w:val="20"/>
                  <w:szCs w:val="20"/>
                </w:rPr>
              </w:pPr>
              <w:r w:rsidRPr="00244840">
                <w:rPr>
                  <w:rFonts w:ascii="Arial" w:hAnsi="Arial" w:cs="Arial"/>
                  <w:sz w:val="20"/>
                  <w:szCs w:val="20"/>
                </w:rPr>
                <w:t>2</w:t>
              </w:r>
              <w:proofErr w:type="gramStart"/>
              <w:r w:rsidRPr="00244840">
                <w:rPr>
                  <w:rFonts w:ascii="Arial" w:hAnsi="Arial" w:cs="Arial"/>
                  <w:sz w:val="20"/>
                  <w:szCs w:val="20"/>
                </w:rPr>
                <w:t>.  Automobile</w:t>
              </w:r>
              <w:proofErr w:type="gramEnd"/>
              <w:r w:rsidRPr="00244840">
                <w:rPr>
                  <w:rFonts w:ascii="Arial" w:hAnsi="Arial" w:cs="Arial"/>
                  <w:spacing w:val="-2"/>
                  <w:sz w:val="20"/>
                  <w:szCs w:val="20"/>
                </w:rPr>
                <w:t xml:space="preserve"> </w:t>
              </w:r>
              <w:r w:rsidRPr="00244840">
                <w:rPr>
                  <w:rFonts w:ascii="Arial" w:hAnsi="Arial" w:cs="Arial"/>
                  <w:sz w:val="20"/>
                  <w:szCs w:val="20"/>
                </w:rPr>
                <w:t>liability</w:t>
              </w:r>
              <w:r w:rsidRPr="00244840">
                <w:rPr>
                  <w:rFonts w:ascii="Arial" w:hAnsi="Arial" w:cs="Arial"/>
                  <w:spacing w:val="-3"/>
                  <w:sz w:val="20"/>
                  <w:szCs w:val="20"/>
                </w:rPr>
                <w:t xml:space="preserve"> </w:t>
              </w:r>
              <w:r w:rsidRPr="00244840">
                <w:rPr>
                  <w:rFonts w:ascii="Arial" w:hAnsi="Arial" w:cs="Arial"/>
                  <w:sz w:val="20"/>
                  <w:szCs w:val="20"/>
                </w:rPr>
                <w:t>for</w:t>
              </w:r>
              <w:r w:rsidRPr="00244840">
                <w:rPr>
                  <w:rFonts w:ascii="Arial" w:hAnsi="Arial" w:cs="Arial"/>
                  <w:spacing w:val="-4"/>
                  <w:sz w:val="20"/>
                  <w:szCs w:val="20"/>
                </w:rPr>
                <w:t xml:space="preserve"> </w:t>
              </w:r>
              <w:r w:rsidRPr="00244840">
                <w:rPr>
                  <w:rFonts w:ascii="Arial" w:hAnsi="Arial" w:cs="Arial"/>
                  <w:sz w:val="20"/>
                  <w:szCs w:val="20"/>
                </w:rPr>
                <w:t xml:space="preserve">owned, non-owned and </w:t>
              </w:r>
              <w:r w:rsidRPr="00244840">
                <w:rPr>
                  <w:rFonts w:ascii="Arial" w:hAnsi="Arial" w:cs="Arial"/>
                  <w:spacing w:val="-2"/>
                  <w:sz w:val="20"/>
                  <w:szCs w:val="20"/>
                </w:rPr>
                <w:t>hired</w:t>
              </w:r>
              <w:r w:rsidRPr="00244840">
                <w:rPr>
                  <w:rFonts w:ascii="Arial" w:hAnsi="Arial" w:cs="Arial"/>
                  <w:sz w:val="20"/>
                  <w:szCs w:val="20"/>
                </w:rPr>
                <w:t xml:space="preserve"> autos with minimum</w:t>
              </w:r>
              <w:r w:rsidRPr="00244840">
                <w:rPr>
                  <w:rFonts w:ascii="Arial" w:hAnsi="Arial" w:cs="Arial"/>
                  <w:spacing w:val="-4"/>
                  <w:sz w:val="20"/>
                  <w:szCs w:val="20"/>
                </w:rPr>
                <w:t xml:space="preserve"> </w:t>
              </w:r>
              <w:r w:rsidRPr="00244840">
                <w:rPr>
                  <w:rFonts w:ascii="Arial" w:hAnsi="Arial" w:cs="Arial"/>
                  <w:sz w:val="20"/>
                  <w:szCs w:val="20"/>
                </w:rPr>
                <w:t>liability</w:t>
              </w:r>
              <w:r w:rsidRPr="00244840">
                <w:rPr>
                  <w:rFonts w:ascii="Arial" w:hAnsi="Arial" w:cs="Arial"/>
                  <w:spacing w:val="-3"/>
                  <w:sz w:val="20"/>
                  <w:szCs w:val="20"/>
                </w:rPr>
                <w:t xml:space="preserve"> </w:t>
              </w:r>
              <w:r w:rsidRPr="00244840">
                <w:rPr>
                  <w:rFonts w:ascii="Arial" w:hAnsi="Arial" w:cs="Arial"/>
                  <w:sz w:val="20"/>
                  <w:szCs w:val="20"/>
                </w:rPr>
                <w:t>limits not less than $700,000 per</w:t>
              </w:r>
              <w:r w:rsidRPr="00244840">
                <w:rPr>
                  <w:rFonts w:ascii="Arial" w:hAnsi="Arial" w:cs="Arial"/>
                  <w:spacing w:val="1"/>
                  <w:sz w:val="20"/>
                  <w:szCs w:val="20"/>
                </w:rPr>
                <w:t xml:space="preserve"> </w:t>
              </w:r>
              <w:r w:rsidRPr="00244840">
                <w:rPr>
                  <w:rFonts w:ascii="Arial" w:hAnsi="Arial" w:cs="Arial"/>
                  <w:sz w:val="20"/>
                  <w:szCs w:val="20"/>
                </w:rPr>
                <w:t>person and $5,000,000 per</w:t>
              </w:r>
              <w:r w:rsidRPr="00244840">
                <w:rPr>
                  <w:rFonts w:ascii="Arial" w:hAnsi="Arial" w:cs="Arial"/>
                  <w:spacing w:val="1"/>
                  <w:sz w:val="20"/>
                  <w:szCs w:val="20"/>
                </w:rPr>
                <w:t xml:space="preserve"> </w:t>
              </w:r>
              <w:r w:rsidRPr="00244840">
                <w:rPr>
                  <w:rFonts w:ascii="Arial" w:hAnsi="Arial" w:cs="Arial"/>
                  <w:sz w:val="20"/>
                  <w:szCs w:val="20"/>
                </w:rPr>
                <w:t>occurrence. The State</w:t>
              </w:r>
              <w:r w:rsidRPr="00244840">
                <w:rPr>
                  <w:rFonts w:ascii="Arial" w:hAnsi="Arial" w:cs="Arial"/>
                  <w:spacing w:val="-2"/>
                  <w:sz w:val="20"/>
                  <w:szCs w:val="20"/>
                </w:rPr>
                <w:t xml:space="preserve"> </w:t>
              </w:r>
              <w:r w:rsidRPr="00244840">
                <w:rPr>
                  <w:rFonts w:ascii="Arial" w:hAnsi="Arial" w:cs="Arial"/>
                  <w:sz w:val="20"/>
                  <w:szCs w:val="20"/>
                </w:rPr>
                <w:t>is</w:t>
              </w:r>
              <w:r w:rsidRPr="00244840">
                <w:rPr>
                  <w:rFonts w:ascii="Arial" w:hAnsi="Arial" w:cs="Arial"/>
                  <w:spacing w:val="-2"/>
                  <w:sz w:val="20"/>
                  <w:szCs w:val="20"/>
                </w:rPr>
                <w:t xml:space="preserve"> </w:t>
              </w:r>
              <w:r w:rsidRPr="00244840">
                <w:rPr>
                  <w:rFonts w:ascii="Arial" w:hAnsi="Arial" w:cs="Arial"/>
                  <w:sz w:val="20"/>
                  <w:szCs w:val="20"/>
                </w:rPr>
                <w:t xml:space="preserve">to </w:t>
              </w:r>
              <w:r w:rsidRPr="00244840">
                <w:rPr>
                  <w:rFonts w:ascii="Arial" w:hAnsi="Arial" w:cs="Arial"/>
                  <w:spacing w:val="-2"/>
                  <w:sz w:val="20"/>
                  <w:szCs w:val="20"/>
                </w:rPr>
                <w:t>be</w:t>
              </w:r>
              <w:r w:rsidRPr="00244840">
                <w:rPr>
                  <w:rFonts w:ascii="Arial" w:hAnsi="Arial" w:cs="Arial"/>
                  <w:sz w:val="20"/>
                  <w:szCs w:val="20"/>
                </w:rPr>
                <w:t xml:space="preserve"> named as an additional</w:t>
              </w:r>
              <w:r w:rsidRPr="00244840">
                <w:rPr>
                  <w:rFonts w:ascii="Arial" w:hAnsi="Arial" w:cs="Arial"/>
                  <w:spacing w:val="41"/>
                  <w:sz w:val="20"/>
                  <w:szCs w:val="20"/>
                </w:rPr>
                <w:t xml:space="preserve"> </w:t>
              </w:r>
              <w:r w:rsidRPr="00244840">
                <w:rPr>
                  <w:rFonts w:ascii="Arial" w:hAnsi="Arial" w:cs="Arial"/>
                  <w:sz w:val="20"/>
                  <w:szCs w:val="20"/>
                </w:rPr>
                <w:t>insured on a primary, non-contributory</w:t>
              </w:r>
              <w:r w:rsidRPr="00244840">
                <w:rPr>
                  <w:rFonts w:ascii="Arial" w:hAnsi="Arial" w:cs="Arial"/>
                  <w:spacing w:val="-3"/>
                  <w:sz w:val="20"/>
                  <w:szCs w:val="20"/>
                </w:rPr>
                <w:t xml:space="preserve"> </w:t>
              </w:r>
              <w:r w:rsidRPr="00244840">
                <w:rPr>
                  <w:rFonts w:ascii="Arial" w:hAnsi="Arial" w:cs="Arial"/>
                  <w:sz w:val="20"/>
                  <w:szCs w:val="20"/>
                </w:rPr>
                <w:t>basis.</w:t>
              </w:r>
            </w:p>
            <w:p w14:paraId="414F0DD5" w14:textId="77777777" w:rsidR="00A6261B" w:rsidRPr="00244840" w:rsidRDefault="00A6261B" w:rsidP="001465D5">
              <w:pPr>
                <w:pStyle w:val="NoSpacing"/>
                <w:ind w:left="360" w:right="360"/>
                <w:rPr>
                  <w:rFonts w:ascii="Arial" w:hAnsi="Arial" w:cs="Arial"/>
                  <w:sz w:val="20"/>
                  <w:szCs w:val="20"/>
                </w:rPr>
              </w:pPr>
            </w:p>
            <w:p w14:paraId="10D27C46" w14:textId="77777777" w:rsidR="00A6261B" w:rsidRPr="00244840" w:rsidRDefault="003D1735" w:rsidP="001465D5">
              <w:pPr>
                <w:pStyle w:val="NoSpacing"/>
                <w:ind w:left="360" w:right="360"/>
                <w:rPr>
                  <w:rFonts w:ascii="Arial" w:hAnsi="Arial" w:cs="Arial"/>
                  <w:sz w:val="20"/>
                  <w:szCs w:val="20"/>
                </w:rPr>
              </w:pPr>
              <w:r w:rsidRPr="00244840">
                <w:rPr>
                  <w:rFonts w:ascii="Arial" w:hAnsi="Arial" w:cs="Arial"/>
                  <w:sz w:val="20"/>
                  <w:szCs w:val="20"/>
                </w:rPr>
                <w:lastRenderedPageBreak/>
                <w:t>3</w:t>
              </w:r>
              <w:proofErr w:type="gramStart"/>
              <w:r w:rsidRPr="00244840">
                <w:rPr>
                  <w:rFonts w:ascii="Arial" w:hAnsi="Arial" w:cs="Arial"/>
                  <w:sz w:val="20"/>
                  <w:szCs w:val="20"/>
                </w:rPr>
                <w:t>.  Errors</w:t>
              </w:r>
              <w:proofErr w:type="gramEnd"/>
              <w:r w:rsidRPr="00244840">
                <w:rPr>
                  <w:rFonts w:ascii="Arial" w:hAnsi="Arial" w:cs="Arial"/>
                  <w:sz w:val="20"/>
                  <w:szCs w:val="20"/>
                </w:rPr>
                <w:t xml:space="preserve"> and Omissions liability</w:t>
              </w:r>
              <w:r w:rsidRPr="00244840">
                <w:rPr>
                  <w:rFonts w:ascii="Arial" w:hAnsi="Arial" w:cs="Arial"/>
                  <w:spacing w:val="-6"/>
                  <w:sz w:val="20"/>
                  <w:szCs w:val="20"/>
                </w:rPr>
                <w:t xml:space="preserve"> </w:t>
              </w:r>
              <w:r w:rsidRPr="00244840">
                <w:rPr>
                  <w:rFonts w:ascii="Arial" w:hAnsi="Arial" w:cs="Arial"/>
                  <w:sz w:val="20"/>
                  <w:szCs w:val="20"/>
                </w:rPr>
                <w:t>with minimum liability</w:t>
              </w:r>
              <w:r w:rsidRPr="00244840">
                <w:rPr>
                  <w:rFonts w:ascii="Arial" w:hAnsi="Arial" w:cs="Arial"/>
                  <w:spacing w:val="-5"/>
                  <w:sz w:val="20"/>
                  <w:szCs w:val="20"/>
                </w:rPr>
                <w:t xml:space="preserve"> </w:t>
              </w:r>
              <w:r w:rsidRPr="00244840">
                <w:rPr>
                  <w:rFonts w:ascii="Arial" w:hAnsi="Arial" w:cs="Arial"/>
                  <w:sz w:val="20"/>
                  <w:szCs w:val="20"/>
                </w:rPr>
                <w:t>limits of $1,000,000 per claim and</w:t>
              </w:r>
              <w:r w:rsidRPr="00244840">
                <w:rPr>
                  <w:rFonts w:ascii="Arial" w:hAnsi="Arial" w:cs="Arial"/>
                  <w:spacing w:val="27"/>
                  <w:sz w:val="20"/>
                  <w:szCs w:val="20"/>
                </w:rPr>
                <w:t xml:space="preserve"> </w:t>
              </w:r>
              <w:r w:rsidRPr="00244840">
                <w:rPr>
                  <w:rFonts w:ascii="Arial" w:hAnsi="Arial" w:cs="Arial"/>
                  <w:sz w:val="20"/>
                  <w:szCs w:val="20"/>
                </w:rPr>
                <w:t>in the aggregate.  Coverage for</w:t>
              </w:r>
              <w:r w:rsidRPr="00244840">
                <w:rPr>
                  <w:rFonts w:ascii="Arial" w:hAnsi="Arial" w:cs="Arial"/>
                  <w:spacing w:val="-2"/>
                  <w:sz w:val="20"/>
                  <w:szCs w:val="20"/>
                </w:rPr>
                <w:t xml:space="preserve"> </w:t>
              </w:r>
              <w:r w:rsidRPr="00244840">
                <w:rPr>
                  <w:rFonts w:ascii="Arial" w:hAnsi="Arial" w:cs="Arial"/>
                  <w:sz w:val="20"/>
                  <w:szCs w:val="20"/>
                </w:rPr>
                <w:t>the benefit</w:t>
              </w:r>
              <w:r w:rsidRPr="00244840">
                <w:rPr>
                  <w:rFonts w:ascii="Arial" w:hAnsi="Arial" w:cs="Arial"/>
                  <w:spacing w:val="1"/>
                  <w:sz w:val="20"/>
                  <w:szCs w:val="20"/>
                </w:rPr>
                <w:t xml:space="preserve"> </w:t>
              </w:r>
              <w:r w:rsidRPr="00244840">
                <w:rPr>
                  <w:rFonts w:ascii="Arial" w:hAnsi="Arial" w:cs="Arial"/>
                  <w:spacing w:val="-2"/>
                  <w:sz w:val="20"/>
                  <w:szCs w:val="20"/>
                </w:rPr>
                <w:t>of</w:t>
              </w:r>
              <w:r w:rsidRPr="00244840">
                <w:rPr>
                  <w:rFonts w:ascii="Arial" w:hAnsi="Arial" w:cs="Arial"/>
                  <w:sz w:val="20"/>
                  <w:szCs w:val="20"/>
                </w:rPr>
                <w:t xml:space="preserve"> the State</w:t>
              </w:r>
              <w:r w:rsidRPr="00244840">
                <w:rPr>
                  <w:rFonts w:ascii="Arial" w:hAnsi="Arial" w:cs="Arial"/>
                  <w:spacing w:val="-2"/>
                  <w:sz w:val="20"/>
                  <w:szCs w:val="20"/>
                </w:rPr>
                <w:t xml:space="preserve"> </w:t>
              </w:r>
              <w:r w:rsidRPr="00244840">
                <w:rPr>
                  <w:rFonts w:ascii="Arial" w:hAnsi="Arial" w:cs="Arial"/>
                  <w:sz w:val="20"/>
                  <w:szCs w:val="20"/>
                </w:rPr>
                <w:t>shall</w:t>
              </w:r>
              <w:r w:rsidRPr="00244840">
                <w:rPr>
                  <w:rFonts w:ascii="Arial" w:hAnsi="Arial" w:cs="Arial"/>
                  <w:spacing w:val="1"/>
                  <w:sz w:val="20"/>
                  <w:szCs w:val="20"/>
                </w:rPr>
                <w:t xml:space="preserve"> </w:t>
              </w:r>
              <w:r w:rsidRPr="00244840">
                <w:rPr>
                  <w:rFonts w:ascii="Arial" w:hAnsi="Arial" w:cs="Arial"/>
                  <w:sz w:val="20"/>
                  <w:szCs w:val="20"/>
                </w:rPr>
                <w:t>continue</w:t>
              </w:r>
              <w:r w:rsidRPr="00244840">
                <w:rPr>
                  <w:rFonts w:ascii="Arial" w:hAnsi="Arial" w:cs="Arial"/>
                  <w:spacing w:val="-2"/>
                  <w:sz w:val="20"/>
                  <w:szCs w:val="20"/>
                </w:rPr>
                <w:t xml:space="preserve"> </w:t>
              </w:r>
              <w:r w:rsidRPr="00244840">
                <w:rPr>
                  <w:rFonts w:ascii="Arial" w:hAnsi="Arial" w:cs="Arial"/>
                  <w:sz w:val="20"/>
                  <w:szCs w:val="20"/>
                </w:rPr>
                <w:t>for a period</w:t>
              </w:r>
              <w:r w:rsidRPr="00244840">
                <w:rPr>
                  <w:rFonts w:ascii="Arial" w:hAnsi="Arial" w:cs="Arial"/>
                  <w:spacing w:val="-3"/>
                  <w:sz w:val="20"/>
                  <w:szCs w:val="20"/>
                </w:rPr>
                <w:t xml:space="preserve"> </w:t>
              </w:r>
              <w:r w:rsidRPr="00244840">
                <w:rPr>
                  <w:rFonts w:ascii="Arial" w:hAnsi="Arial" w:cs="Arial"/>
                  <w:sz w:val="20"/>
                  <w:szCs w:val="20"/>
                </w:rPr>
                <w:t>of two</w:t>
              </w:r>
              <w:r w:rsidRPr="00244840">
                <w:rPr>
                  <w:rFonts w:ascii="Arial" w:hAnsi="Arial" w:cs="Arial"/>
                  <w:spacing w:val="-3"/>
                  <w:sz w:val="20"/>
                  <w:szCs w:val="20"/>
                </w:rPr>
                <w:t xml:space="preserve"> </w:t>
              </w:r>
              <w:r w:rsidRPr="00244840">
                <w:rPr>
                  <w:rFonts w:ascii="Arial" w:hAnsi="Arial" w:cs="Arial"/>
                  <w:sz w:val="20"/>
                  <w:szCs w:val="20"/>
                </w:rPr>
                <w:t>(2) years</w:t>
              </w:r>
              <w:r w:rsidRPr="00244840">
                <w:rPr>
                  <w:rFonts w:ascii="Arial" w:hAnsi="Arial" w:cs="Arial"/>
                  <w:spacing w:val="51"/>
                  <w:sz w:val="20"/>
                  <w:szCs w:val="20"/>
                </w:rPr>
                <w:t xml:space="preserve"> </w:t>
              </w:r>
              <w:r w:rsidRPr="00244840">
                <w:rPr>
                  <w:rFonts w:ascii="Arial" w:hAnsi="Arial" w:cs="Arial"/>
                  <w:sz w:val="20"/>
                  <w:szCs w:val="20"/>
                </w:rPr>
                <w:t>after</w:t>
              </w:r>
              <w:r w:rsidRPr="00244840">
                <w:rPr>
                  <w:rFonts w:ascii="Arial" w:hAnsi="Arial" w:cs="Arial"/>
                  <w:spacing w:val="-2"/>
                  <w:sz w:val="20"/>
                  <w:szCs w:val="20"/>
                </w:rPr>
                <w:t xml:space="preserve"> </w:t>
              </w:r>
              <w:r w:rsidRPr="00244840">
                <w:rPr>
                  <w:rFonts w:ascii="Arial" w:hAnsi="Arial" w:cs="Arial"/>
                  <w:sz w:val="20"/>
                  <w:szCs w:val="20"/>
                </w:rPr>
                <w:t>the date of</w:t>
              </w:r>
              <w:r w:rsidRPr="00244840">
                <w:rPr>
                  <w:rFonts w:ascii="Arial" w:hAnsi="Arial" w:cs="Arial"/>
                  <w:spacing w:val="-2"/>
                  <w:sz w:val="20"/>
                  <w:szCs w:val="20"/>
                </w:rPr>
                <w:t xml:space="preserve"> </w:t>
              </w:r>
              <w:r w:rsidRPr="00244840">
                <w:rPr>
                  <w:rFonts w:ascii="Arial" w:hAnsi="Arial" w:cs="Arial"/>
                  <w:sz w:val="20"/>
                  <w:szCs w:val="20"/>
                </w:rPr>
                <w:t>service provided under this Contract.</w:t>
              </w:r>
            </w:p>
            <w:p w14:paraId="75F63F60" w14:textId="77777777" w:rsidR="00A6261B" w:rsidRPr="00244840" w:rsidRDefault="00A6261B" w:rsidP="001465D5">
              <w:pPr>
                <w:pStyle w:val="NoSpacing"/>
                <w:ind w:left="360" w:right="360"/>
                <w:rPr>
                  <w:rFonts w:ascii="Arial" w:hAnsi="Arial" w:cs="Arial"/>
                  <w:sz w:val="20"/>
                  <w:szCs w:val="20"/>
                </w:rPr>
              </w:pPr>
            </w:p>
            <w:p w14:paraId="02EA3DB0" w14:textId="77777777" w:rsidR="00A6261B" w:rsidRPr="00244840" w:rsidRDefault="003D1735" w:rsidP="001465D5">
              <w:pPr>
                <w:pStyle w:val="NoSpacing"/>
                <w:ind w:left="360" w:right="360"/>
                <w:rPr>
                  <w:rFonts w:ascii="Arial" w:hAnsi="Arial" w:cs="Arial"/>
                  <w:sz w:val="20"/>
                  <w:szCs w:val="20"/>
                </w:rPr>
              </w:pPr>
              <w:r w:rsidRPr="00244840">
                <w:rPr>
                  <w:rFonts w:ascii="Arial" w:hAnsi="Arial" w:cs="Arial"/>
                  <w:sz w:val="20"/>
                  <w:szCs w:val="20"/>
                </w:rPr>
                <w:t>4.  Fiduciary</w:t>
              </w:r>
              <w:r w:rsidRPr="00244840">
                <w:rPr>
                  <w:rFonts w:ascii="Arial" w:hAnsi="Arial" w:cs="Arial"/>
                  <w:spacing w:val="-3"/>
                  <w:sz w:val="20"/>
                  <w:szCs w:val="20"/>
                </w:rPr>
                <w:t xml:space="preserve"> </w:t>
              </w:r>
              <w:r w:rsidRPr="00244840">
                <w:rPr>
                  <w:rFonts w:ascii="Arial" w:hAnsi="Arial" w:cs="Arial"/>
                  <w:sz w:val="20"/>
                  <w:szCs w:val="20"/>
                </w:rPr>
                <w:t>liability</w:t>
              </w:r>
              <w:r w:rsidRPr="00244840">
                <w:rPr>
                  <w:rFonts w:ascii="Arial" w:hAnsi="Arial" w:cs="Arial"/>
                  <w:spacing w:val="-3"/>
                  <w:sz w:val="20"/>
                  <w:szCs w:val="20"/>
                </w:rPr>
                <w:t xml:space="preserve"> </w:t>
              </w:r>
              <w:r w:rsidRPr="00244840">
                <w:rPr>
                  <w:rFonts w:ascii="Arial" w:hAnsi="Arial" w:cs="Arial"/>
                  <w:sz w:val="20"/>
                  <w:szCs w:val="20"/>
                </w:rPr>
                <w:t>if the Contractor is responsible for the management</w:t>
              </w:r>
              <w:r w:rsidRPr="00244840">
                <w:rPr>
                  <w:rFonts w:ascii="Arial" w:hAnsi="Arial" w:cs="Arial"/>
                  <w:spacing w:val="1"/>
                  <w:sz w:val="20"/>
                  <w:szCs w:val="20"/>
                </w:rPr>
                <w:t xml:space="preserve"> </w:t>
              </w:r>
              <w:r w:rsidRPr="00244840">
                <w:rPr>
                  <w:rFonts w:ascii="Arial" w:hAnsi="Arial" w:cs="Arial"/>
                  <w:sz w:val="20"/>
                  <w:szCs w:val="20"/>
                </w:rPr>
                <w:t>and oversight</w:t>
              </w:r>
              <w:r w:rsidRPr="00244840">
                <w:rPr>
                  <w:rFonts w:ascii="Arial" w:hAnsi="Arial" w:cs="Arial"/>
                  <w:spacing w:val="1"/>
                  <w:sz w:val="20"/>
                  <w:szCs w:val="20"/>
                </w:rPr>
                <w:t xml:space="preserve"> </w:t>
              </w:r>
              <w:r w:rsidRPr="00244840">
                <w:rPr>
                  <w:rFonts w:ascii="Arial" w:hAnsi="Arial" w:cs="Arial"/>
                  <w:sz w:val="20"/>
                  <w:szCs w:val="20"/>
                </w:rPr>
                <w:t>of</w:t>
              </w:r>
              <w:r w:rsidRPr="00244840">
                <w:rPr>
                  <w:rFonts w:ascii="Arial" w:hAnsi="Arial" w:cs="Arial"/>
                  <w:spacing w:val="53"/>
                  <w:sz w:val="20"/>
                  <w:szCs w:val="20"/>
                </w:rPr>
                <w:t xml:space="preserve"> </w:t>
              </w:r>
              <w:r w:rsidRPr="00244840">
                <w:rPr>
                  <w:rFonts w:ascii="Arial" w:hAnsi="Arial" w:cs="Arial"/>
                  <w:sz w:val="20"/>
                  <w:szCs w:val="20"/>
                </w:rPr>
                <w:t>various</w:t>
              </w:r>
              <w:r w:rsidRPr="00244840">
                <w:rPr>
                  <w:rFonts w:ascii="Arial" w:hAnsi="Arial" w:cs="Arial"/>
                  <w:spacing w:val="-2"/>
                  <w:sz w:val="20"/>
                  <w:szCs w:val="20"/>
                </w:rPr>
                <w:t xml:space="preserve"> </w:t>
              </w:r>
              <w:r w:rsidRPr="00244840">
                <w:rPr>
                  <w:rFonts w:ascii="Arial" w:hAnsi="Arial" w:cs="Arial"/>
                  <w:sz w:val="20"/>
                  <w:szCs w:val="20"/>
                </w:rPr>
                <w:t>employee benefit</w:t>
              </w:r>
              <w:r w:rsidRPr="00244840">
                <w:rPr>
                  <w:rFonts w:ascii="Arial" w:hAnsi="Arial" w:cs="Arial"/>
                  <w:spacing w:val="-2"/>
                  <w:sz w:val="20"/>
                  <w:szCs w:val="20"/>
                </w:rPr>
                <w:t xml:space="preserve"> </w:t>
              </w:r>
              <w:r w:rsidRPr="00244840">
                <w:rPr>
                  <w:rFonts w:ascii="Arial" w:hAnsi="Arial" w:cs="Arial"/>
                  <w:sz w:val="20"/>
                  <w:szCs w:val="20"/>
                </w:rPr>
                <w:t>plans and programs such</w:t>
              </w:r>
              <w:r w:rsidRPr="00244840">
                <w:rPr>
                  <w:rFonts w:ascii="Arial" w:hAnsi="Arial" w:cs="Arial"/>
                  <w:spacing w:val="-2"/>
                  <w:sz w:val="20"/>
                  <w:szCs w:val="20"/>
                </w:rPr>
                <w:t xml:space="preserve"> </w:t>
              </w:r>
              <w:r w:rsidRPr="00244840">
                <w:rPr>
                  <w:rFonts w:ascii="Arial" w:hAnsi="Arial" w:cs="Arial"/>
                  <w:sz w:val="20"/>
                  <w:szCs w:val="20"/>
                </w:rPr>
                <w:t>as pensions, profit-sharing</w:t>
              </w:r>
              <w:r w:rsidRPr="00244840">
                <w:rPr>
                  <w:rFonts w:ascii="Arial" w:hAnsi="Arial" w:cs="Arial"/>
                  <w:spacing w:val="-3"/>
                  <w:sz w:val="20"/>
                  <w:szCs w:val="20"/>
                </w:rPr>
                <w:t xml:space="preserve"> </w:t>
              </w:r>
              <w:r w:rsidRPr="00244840">
                <w:rPr>
                  <w:rFonts w:ascii="Arial" w:hAnsi="Arial" w:cs="Arial"/>
                  <w:sz w:val="20"/>
                  <w:szCs w:val="20"/>
                </w:rPr>
                <w:t>and</w:t>
              </w:r>
              <w:r w:rsidRPr="00244840">
                <w:rPr>
                  <w:rFonts w:ascii="Arial" w:hAnsi="Arial" w:cs="Arial"/>
                  <w:spacing w:val="-2"/>
                  <w:sz w:val="20"/>
                  <w:szCs w:val="20"/>
                </w:rPr>
                <w:t xml:space="preserve"> </w:t>
              </w:r>
              <w:r w:rsidRPr="00244840">
                <w:rPr>
                  <w:rFonts w:ascii="Arial" w:hAnsi="Arial" w:cs="Arial"/>
                  <w:sz w:val="20"/>
                  <w:szCs w:val="20"/>
                </w:rPr>
                <w:t>savings, among others with limits no less</w:t>
              </w:r>
              <w:r w:rsidRPr="00244840">
                <w:rPr>
                  <w:rFonts w:ascii="Arial" w:hAnsi="Arial" w:cs="Arial"/>
                  <w:spacing w:val="-2"/>
                  <w:sz w:val="20"/>
                  <w:szCs w:val="20"/>
                </w:rPr>
                <w:t xml:space="preserve"> </w:t>
              </w:r>
              <w:r w:rsidRPr="00244840">
                <w:rPr>
                  <w:rFonts w:ascii="Arial" w:hAnsi="Arial" w:cs="Arial"/>
                  <w:sz w:val="20"/>
                  <w:szCs w:val="20"/>
                </w:rPr>
                <w:t>than $700,000</w:t>
              </w:r>
              <w:r w:rsidRPr="00244840">
                <w:rPr>
                  <w:rFonts w:ascii="Arial" w:hAnsi="Arial" w:cs="Arial"/>
                  <w:spacing w:val="-3"/>
                  <w:sz w:val="20"/>
                  <w:szCs w:val="20"/>
                </w:rPr>
                <w:t xml:space="preserve"> </w:t>
              </w:r>
              <w:r w:rsidRPr="00244840">
                <w:rPr>
                  <w:rFonts w:ascii="Arial" w:hAnsi="Arial" w:cs="Arial"/>
                  <w:sz w:val="20"/>
                  <w:szCs w:val="20"/>
                </w:rPr>
                <w:t>per cause of action and $5,000,000 in the aggregate.</w:t>
              </w:r>
            </w:p>
            <w:p w14:paraId="6F4D4D7F" w14:textId="77777777" w:rsidR="00A6261B" w:rsidRPr="00244840" w:rsidRDefault="00A6261B" w:rsidP="001465D5">
              <w:pPr>
                <w:pStyle w:val="NoSpacing"/>
                <w:ind w:left="360" w:right="360"/>
                <w:rPr>
                  <w:rFonts w:ascii="Arial" w:hAnsi="Arial" w:cs="Arial"/>
                  <w:sz w:val="20"/>
                  <w:szCs w:val="20"/>
                </w:rPr>
              </w:pPr>
            </w:p>
            <w:p w14:paraId="03A2E2B3" w14:textId="77777777" w:rsidR="00A6261B" w:rsidRPr="00244840" w:rsidRDefault="003D1735" w:rsidP="001465D5">
              <w:pPr>
                <w:pStyle w:val="NoSpacing"/>
                <w:ind w:left="360" w:right="360"/>
                <w:rPr>
                  <w:rFonts w:ascii="Arial" w:hAnsi="Arial" w:cs="Arial"/>
                  <w:sz w:val="20"/>
                  <w:szCs w:val="20"/>
                </w:rPr>
              </w:pPr>
              <w:r w:rsidRPr="00244840">
                <w:rPr>
                  <w:rFonts w:ascii="Arial" w:hAnsi="Arial" w:cs="Arial"/>
                  <w:sz w:val="20"/>
                  <w:szCs w:val="20"/>
                </w:rPr>
                <w:t>5.  Valuable</w:t>
              </w:r>
              <w:r w:rsidRPr="00244840">
                <w:rPr>
                  <w:rFonts w:ascii="Arial" w:hAnsi="Arial" w:cs="Arial"/>
                  <w:spacing w:val="-2"/>
                  <w:sz w:val="20"/>
                  <w:szCs w:val="20"/>
                </w:rPr>
                <w:t xml:space="preserve"> </w:t>
              </w:r>
              <w:r w:rsidRPr="00244840">
                <w:rPr>
                  <w:rFonts w:ascii="Arial" w:hAnsi="Arial" w:cs="Arial"/>
                  <w:sz w:val="20"/>
                  <w:szCs w:val="20"/>
                </w:rPr>
                <w:t>Papers</w:t>
              </w:r>
              <w:r w:rsidRPr="00244840">
                <w:rPr>
                  <w:rFonts w:ascii="Arial" w:hAnsi="Arial" w:cs="Arial"/>
                  <w:spacing w:val="-2"/>
                  <w:sz w:val="20"/>
                  <w:szCs w:val="20"/>
                </w:rPr>
                <w:t xml:space="preserve"> </w:t>
              </w:r>
              <w:r w:rsidRPr="00244840">
                <w:rPr>
                  <w:rFonts w:ascii="Arial" w:hAnsi="Arial" w:cs="Arial"/>
                  <w:sz w:val="20"/>
                  <w:szCs w:val="20"/>
                </w:rPr>
                <w:t xml:space="preserve">coverage, </w:t>
              </w:r>
              <w:r w:rsidRPr="00244840">
                <w:rPr>
                  <w:rFonts w:ascii="Arial" w:hAnsi="Arial" w:cs="Arial"/>
                  <w:spacing w:val="1"/>
                  <w:sz w:val="20"/>
                  <w:szCs w:val="20"/>
                </w:rPr>
                <w:t xml:space="preserve">if applicable, with </w:t>
              </w:r>
              <w:r w:rsidRPr="00244840">
                <w:rPr>
                  <w:rFonts w:ascii="Arial" w:hAnsi="Arial" w:cs="Arial"/>
                  <w:sz w:val="20"/>
                  <w:szCs w:val="20"/>
                </w:rPr>
                <w:t>an Inland Marine</w:t>
              </w:r>
              <w:r w:rsidRPr="00244840">
                <w:rPr>
                  <w:rFonts w:ascii="Arial" w:hAnsi="Arial" w:cs="Arial"/>
                  <w:spacing w:val="-2"/>
                  <w:sz w:val="20"/>
                  <w:szCs w:val="20"/>
                </w:rPr>
                <w:t xml:space="preserve"> </w:t>
              </w:r>
              <w:r w:rsidRPr="00244840">
                <w:rPr>
                  <w:rFonts w:ascii="Arial" w:hAnsi="Arial" w:cs="Arial"/>
                  <w:sz w:val="20"/>
                  <w:szCs w:val="20"/>
                </w:rPr>
                <w:t>Policy</w:t>
              </w:r>
              <w:r w:rsidRPr="00244840">
                <w:rPr>
                  <w:rFonts w:ascii="Arial" w:hAnsi="Arial" w:cs="Arial"/>
                  <w:spacing w:val="1"/>
                  <w:sz w:val="20"/>
                  <w:szCs w:val="20"/>
                </w:rPr>
                <w:t xml:space="preserve"> </w:t>
              </w:r>
              <w:r w:rsidRPr="00244840">
                <w:rPr>
                  <w:rFonts w:ascii="Arial" w:hAnsi="Arial" w:cs="Arial"/>
                  <w:sz w:val="20"/>
                  <w:szCs w:val="20"/>
                </w:rPr>
                <w:t>Insurance with limits sufficient</w:t>
              </w:r>
              <w:r w:rsidRPr="00244840">
                <w:rPr>
                  <w:rFonts w:ascii="Arial" w:hAnsi="Arial" w:cs="Arial"/>
                  <w:spacing w:val="-2"/>
                  <w:sz w:val="20"/>
                  <w:szCs w:val="20"/>
                </w:rPr>
                <w:t xml:space="preserve"> </w:t>
              </w:r>
              <w:r w:rsidRPr="00244840">
                <w:rPr>
                  <w:rFonts w:ascii="Arial" w:hAnsi="Arial" w:cs="Arial"/>
                  <w:sz w:val="20"/>
                  <w:szCs w:val="20"/>
                </w:rPr>
                <w:t>to pay</w:t>
              </w:r>
              <w:r w:rsidRPr="00244840">
                <w:rPr>
                  <w:rFonts w:ascii="Arial" w:hAnsi="Arial" w:cs="Arial"/>
                  <w:spacing w:val="-2"/>
                  <w:sz w:val="20"/>
                  <w:szCs w:val="20"/>
                </w:rPr>
                <w:t xml:space="preserve"> </w:t>
              </w:r>
              <w:r w:rsidRPr="00244840">
                <w:rPr>
                  <w:rFonts w:ascii="Arial" w:hAnsi="Arial" w:cs="Arial"/>
                  <w:sz w:val="20"/>
                  <w:szCs w:val="20"/>
                </w:rPr>
                <w:t>for the re-creation and reconstruction</w:t>
              </w:r>
              <w:r w:rsidRPr="00244840">
                <w:rPr>
                  <w:rFonts w:ascii="Arial" w:hAnsi="Arial" w:cs="Arial"/>
                  <w:spacing w:val="63"/>
                  <w:sz w:val="20"/>
                  <w:szCs w:val="20"/>
                </w:rPr>
                <w:t xml:space="preserve"> </w:t>
              </w:r>
              <w:r w:rsidRPr="00244840">
                <w:rPr>
                  <w:rFonts w:ascii="Arial" w:hAnsi="Arial" w:cs="Arial"/>
                  <w:sz w:val="20"/>
                  <w:szCs w:val="20"/>
                </w:rPr>
                <w:t>of such records.</w:t>
              </w:r>
            </w:p>
            <w:p w14:paraId="1ADFA441" w14:textId="77777777" w:rsidR="00A6261B" w:rsidRPr="00244840" w:rsidRDefault="00A6261B" w:rsidP="001465D5">
              <w:pPr>
                <w:pStyle w:val="NoSpacing"/>
                <w:ind w:left="360" w:right="360"/>
                <w:rPr>
                  <w:rFonts w:ascii="Arial" w:hAnsi="Arial" w:cs="Arial"/>
                  <w:sz w:val="20"/>
                  <w:szCs w:val="20"/>
                </w:rPr>
              </w:pPr>
            </w:p>
            <w:p w14:paraId="10AD0012" w14:textId="77777777" w:rsidR="00A6261B" w:rsidRPr="00244840" w:rsidRDefault="003D1735" w:rsidP="001465D5">
              <w:pPr>
                <w:pStyle w:val="NoSpacing"/>
                <w:ind w:left="360" w:right="360"/>
                <w:rPr>
                  <w:rFonts w:ascii="Arial" w:hAnsi="Arial" w:cs="Arial"/>
                  <w:sz w:val="20"/>
                  <w:szCs w:val="20"/>
                </w:rPr>
              </w:pPr>
              <w:r w:rsidRPr="00244840">
                <w:rPr>
                  <w:rFonts w:ascii="Arial" w:hAnsi="Arial" w:cs="Arial"/>
                  <w:sz w:val="20"/>
                  <w:szCs w:val="20"/>
                </w:rPr>
                <w:t>6</w:t>
              </w:r>
              <w:proofErr w:type="gramStart"/>
              <w:r w:rsidRPr="00244840">
                <w:rPr>
                  <w:rFonts w:ascii="Arial" w:hAnsi="Arial" w:cs="Arial"/>
                  <w:sz w:val="20"/>
                  <w:szCs w:val="20"/>
                </w:rPr>
                <w:t>.  Surety</w:t>
              </w:r>
              <w:proofErr w:type="gramEnd"/>
              <w:r w:rsidRPr="00244840">
                <w:rPr>
                  <w:rFonts w:ascii="Arial" w:hAnsi="Arial" w:cs="Arial"/>
                  <w:spacing w:val="-3"/>
                  <w:sz w:val="20"/>
                  <w:szCs w:val="20"/>
                </w:rPr>
                <w:t xml:space="preserve"> </w:t>
              </w:r>
              <w:r w:rsidRPr="00244840">
                <w:rPr>
                  <w:rFonts w:ascii="Arial" w:hAnsi="Arial" w:cs="Arial"/>
                  <w:spacing w:val="-2"/>
                  <w:sz w:val="20"/>
                  <w:szCs w:val="20"/>
                </w:rPr>
                <w:t>or</w:t>
              </w:r>
              <w:r w:rsidRPr="00244840">
                <w:rPr>
                  <w:rFonts w:ascii="Arial" w:hAnsi="Arial" w:cs="Arial"/>
                  <w:sz w:val="20"/>
                  <w:szCs w:val="20"/>
                </w:rPr>
                <w:t xml:space="preserve"> Fidelity</w:t>
              </w:r>
              <w:r w:rsidRPr="00244840">
                <w:rPr>
                  <w:rFonts w:ascii="Arial" w:hAnsi="Arial" w:cs="Arial"/>
                  <w:spacing w:val="-3"/>
                  <w:sz w:val="20"/>
                  <w:szCs w:val="20"/>
                </w:rPr>
                <w:t xml:space="preserve"> </w:t>
              </w:r>
              <w:r w:rsidRPr="00244840">
                <w:rPr>
                  <w:rFonts w:ascii="Arial" w:hAnsi="Arial" w:cs="Arial"/>
                  <w:sz w:val="20"/>
                  <w:szCs w:val="20"/>
                </w:rPr>
                <w:t>Bond(s)</w:t>
              </w:r>
              <w:r w:rsidRPr="00244840">
                <w:rPr>
                  <w:rFonts w:ascii="Arial" w:hAnsi="Arial" w:cs="Arial"/>
                  <w:spacing w:val="1"/>
                  <w:sz w:val="20"/>
                  <w:szCs w:val="20"/>
                </w:rPr>
                <w:t xml:space="preserve"> </w:t>
              </w:r>
              <w:r w:rsidRPr="00244840">
                <w:rPr>
                  <w:rFonts w:ascii="Arial" w:hAnsi="Arial" w:cs="Arial"/>
                  <w:sz w:val="20"/>
                  <w:szCs w:val="20"/>
                </w:rPr>
                <w:t>if required by statute or by the agency.</w:t>
              </w:r>
            </w:p>
            <w:p w14:paraId="57E87DB1" w14:textId="77777777" w:rsidR="00A6261B" w:rsidRPr="00244840" w:rsidRDefault="00A6261B" w:rsidP="001465D5">
              <w:pPr>
                <w:pStyle w:val="NoSpacing"/>
                <w:ind w:left="360" w:right="360"/>
                <w:rPr>
                  <w:rFonts w:ascii="Arial" w:hAnsi="Arial" w:cs="Arial"/>
                  <w:sz w:val="20"/>
                  <w:szCs w:val="20"/>
                </w:rPr>
              </w:pPr>
            </w:p>
            <w:p w14:paraId="0D2AD043" w14:textId="77777777" w:rsidR="00A6261B" w:rsidRPr="00244840" w:rsidRDefault="003D1735" w:rsidP="001465D5">
              <w:pPr>
                <w:pStyle w:val="NoSpacing"/>
                <w:ind w:left="360" w:right="360"/>
                <w:rPr>
                  <w:rFonts w:ascii="Arial" w:hAnsi="Arial" w:cs="Arial"/>
                  <w:sz w:val="20"/>
                  <w:szCs w:val="20"/>
                </w:rPr>
              </w:pPr>
              <w:r w:rsidRPr="00244840">
                <w:rPr>
                  <w:rFonts w:ascii="Arial" w:hAnsi="Arial" w:cs="Arial"/>
                  <w:sz w:val="20"/>
                  <w:szCs w:val="20"/>
                </w:rPr>
                <w:t xml:space="preserve">7.   Cyber Liability </w:t>
              </w:r>
              <w:proofErr w:type="gramStart"/>
              <w:r w:rsidRPr="00244840">
                <w:rPr>
                  <w:rFonts w:ascii="Arial" w:hAnsi="Arial" w:cs="Arial"/>
                  <w:sz w:val="20"/>
                  <w:szCs w:val="20"/>
                </w:rPr>
                <w:t>addressing</w:t>
              </w:r>
              <w:proofErr w:type="gramEnd"/>
              <w:r w:rsidRPr="00244840">
                <w:rPr>
                  <w:rFonts w:ascii="Arial" w:hAnsi="Arial" w:cs="Arial"/>
                  <w:sz w:val="20"/>
                  <w:szCs w:val="20"/>
                </w:rPr>
                <w:t xml:space="preserve"> risks associated with electronic transmissions, the internet, networks and informational assets, and having limits of no less than $700,000 per occurrence and $5,000,000 in the aggregate. </w:t>
              </w:r>
            </w:p>
            <w:p w14:paraId="3E844F77" w14:textId="77777777" w:rsidR="00A6261B" w:rsidRPr="00244840" w:rsidRDefault="00A6261B" w:rsidP="001465D5">
              <w:pPr>
                <w:pStyle w:val="NoSpacing"/>
                <w:rPr>
                  <w:rFonts w:ascii="Arial" w:hAnsi="Arial" w:cs="Arial"/>
                  <w:sz w:val="20"/>
                  <w:szCs w:val="20"/>
                </w:rPr>
              </w:pPr>
            </w:p>
            <w:p w14:paraId="74E959C0" w14:textId="77777777" w:rsidR="00A6261B" w:rsidRPr="00244840" w:rsidRDefault="003D1735" w:rsidP="001465D5">
              <w:pPr>
                <w:pStyle w:val="NoSpacing"/>
                <w:rPr>
                  <w:rFonts w:ascii="Arial" w:hAnsi="Arial" w:cs="Arial"/>
                  <w:sz w:val="20"/>
                  <w:szCs w:val="20"/>
                </w:rPr>
              </w:pPr>
              <w:r w:rsidRPr="00244840">
                <w:rPr>
                  <w:rFonts w:ascii="Arial" w:hAnsi="Arial" w:cs="Arial"/>
                  <w:sz w:val="20"/>
                  <w:szCs w:val="20"/>
                </w:rPr>
                <w:t>The Contractor shall</w:t>
              </w:r>
              <w:r w:rsidRPr="00244840">
                <w:rPr>
                  <w:rFonts w:ascii="Arial" w:hAnsi="Arial" w:cs="Arial"/>
                  <w:spacing w:val="1"/>
                  <w:sz w:val="20"/>
                  <w:szCs w:val="20"/>
                </w:rPr>
                <w:t xml:space="preserve"> </w:t>
              </w:r>
              <w:r w:rsidRPr="00244840">
                <w:rPr>
                  <w:rFonts w:ascii="Arial" w:hAnsi="Arial" w:cs="Arial"/>
                  <w:spacing w:val="-2"/>
                  <w:sz w:val="20"/>
                  <w:szCs w:val="20"/>
                </w:rPr>
                <w:t>provide</w:t>
              </w:r>
              <w:r w:rsidRPr="00244840">
                <w:rPr>
                  <w:rFonts w:ascii="Arial" w:hAnsi="Arial" w:cs="Arial"/>
                  <w:sz w:val="20"/>
                  <w:szCs w:val="20"/>
                </w:rPr>
                <w:t xml:space="preserve"> proof of</w:t>
              </w:r>
              <w:r w:rsidRPr="00244840">
                <w:rPr>
                  <w:rFonts w:ascii="Arial" w:hAnsi="Arial" w:cs="Arial"/>
                  <w:spacing w:val="-2"/>
                  <w:sz w:val="20"/>
                  <w:szCs w:val="20"/>
                </w:rPr>
                <w:t xml:space="preserve"> </w:t>
              </w:r>
              <w:r w:rsidRPr="00244840">
                <w:rPr>
                  <w:rFonts w:ascii="Arial" w:hAnsi="Arial" w:cs="Arial"/>
                  <w:sz w:val="20"/>
                  <w:szCs w:val="20"/>
                </w:rPr>
                <w:t>such</w:t>
              </w:r>
              <w:r w:rsidRPr="00244840">
                <w:rPr>
                  <w:rFonts w:ascii="Arial" w:hAnsi="Arial" w:cs="Arial"/>
                  <w:spacing w:val="-3"/>
                  <w:sz w:val="20"/>
                  <w:szCs w:val="20"/>
                </w:rPr>
                <w:t xml:space="preserve"> </w:t>
              </w:r>
              <w:r w:rsidRPr="00244840">
                <w:rPr>
                  <w:rFonts w:ascii="Arial" w:hAnsi="Arial" w:cs="Arial"/>
                  <w:sz w:val="20"/>
                  <w:szCs w:val="20"/>
                </w:rPr>
                <w:t>insurance coverage by</w:t>
              </w:r>
              <w:r w:rsidRPr="00244840">
                <w:rPr>
                  <w:rFonts w:ascii="Arial" w:hAnsi="Arial" w:cs="Arial"/>
                  <w:spacing w:val="-2"/>
                  <w:sz w:val="20"/>
                  <w:szCs w:val="20"/>
                </w:rPr>
                <w:t xml:space="preserve"> </w:t>
              </w:r>
              <w:r w:rsidRPr="00244840">
                <w:rPr>
                  <w:rFonts w:ascii="Arial" w:hAnsi="Arial" w:cs="Arial"/>
                  <w:sz w:val="20"/>
                  <w:szCs w:val="20"/>
                </w:rPr>
                <w:t>tendering</w:t>
              </w:r>
              <w:r w:rsidRPr="00244840">
                <w:rPr>
                  <w:rFonts w:ascii="Arial" w:hAnsi="Arial" w:cs="Arial"/>
                  <w:spacing w:val="-3"/>
                  <w:sz w:val="20"/>
                  <w:szCs w:val="20"/>
                </w:rPr>
                <w:t xml:space="preserve"> </w:t>
              </w:r>
              <w:r w:rsidRPr="00244840">
                <w:rPr>
                  <w:rFonts w:ascii="Arial" w:hAnsi="Arial" w:cs="Arial"/>
                  <w:sz w:val="20"/>
                  <w:szCs w:val="20"/>
                </w:rPr>
                <w:t>to the undersigned</w:t>
              </w:r>
              <w:r w:rsidRPr="00244840">
                <w:rPr>
                  <w:rFonts w:ascii="Arial" w:hAnsi="Arial" w:cs="Arial"/>
                  <w:spacing w:val="61"/>
                  <w:sz w:val="20"/>
                  <w:szCs w:val="20"/>
                </w:rPr>
                <w:t xml:space="preserve"> </w:t>
              </w:r>
              <w:r w:rsidRPr="00244840">
                <w:rPr>
                  <w:rFonts w:ascii="Arial" w:hAnsi="Arial" w:cs="Arial"/>
                  <w:sz w:val="20"/>
                  <w:szCs w:val="20"/>
                </w:rPr>
                <w:t>State representative a certificate of insurance prior</w:t>
              </w:r>
              <w:r w:rsidRPr="00244840">
                <w:rPr>
                  <w:rFonts w:ascii="Arial" w:hAnsi="Arial" w:cs="Arial"/>
                  <w:spacing w:val="-2"/>
                  <w:sz w:val="20"/>
                  <w:szCs w:val="20"/>
                </w:rPr>
                <w:t xml:space="preserve"> </w:t>
              </w:r>
              <w:r w:rsidRPr="00244840">
                <w:rPr>
                  <w:rFonts w:ascii="Arial" w:hAnsi="Arial" w:cs="Arial"/>
                  <w:sz w:val="20"/>
                  <w:szCs w:val="20"/>
                </w:rPr>
                <w:t>to</w:t>
              </w:r>
              <w:r w:rsidRPr="00244840">
                <w:rPr>
                  <w:rFonts w:ascii="Arial" w:hAnsi="Arial" w:cs="Arial"/>
                  <w:spacing w:val="-3"/>
                  <w:sz w:val="20"/>
                  <w:szCs w:val="20"/>
                </w:rPr>
                <w:t xml:space="preserve"> </w:t>
              </w:r>
              <w:r w:rsidRPr="00244840">
                <w:rPr>
                  <w:rFonts w:ascii="Arial" w:hAnsi="Arial" w:cs="Arial"/>
                  <w:sz w:val="20"/>
                  <w:szCs w:val="20"/>
                </w:rPr>
                <w:t>the commencement</w:t>
              </w:r>
              <w:r w:rsidRPr="00244840">
                <w:rPr>
                  <w:rFonts w:ascii="Arial" w:hAnsi="Arial" w:cs="Arial"/>
                  <w:spacing w:val="1"/>
                  <w:sz w:val="20"/>
                  <w:szCs w:val="20"/>
                </w:rPr>
                <w:t xml:space="preserve"> </w:t>
              </w:r>
              <w:r w:rsidRPr="00244840">
                <w:rPr>
                  <w:rFonts w:ascii="Arial" w:hAnsi="Arial" w:cs="Arial"/>
                  <w:sz w:val="20"/>
                  <w:szCs w:val="20"/>
                </w:rPr>
                <w:t>of</w:t>
              </w:r>
              <w:r w:rsidRPr="00244840">
                <w:rPr>
                  <w:rFonts w:ascii="Arial" w:hAnsi="Arial" w:cs="Arial"/>
                  <w:spacing w:val="-2"/>
                  <w:sz w:val="20"/>
                  <w:szCs w:val="20"/>
                </w:rPr>
                <w:t xml:space="preserve"> </w:t>
              </w:r>
              <w:r w:rsidRPr="00244840">
                <w:rPr>
                  <w:rFonts w:ascii="Arial" w:hAnsi="Arial" w:cs="Arial"/>
                  <w:sz w:val="20"/>
                  <w:szCs w:val="20"/>
                </w:rPr>
                <w:t>this</w:t>
              </w:r>
              <w:r w:rsidRPr="00244840">
                <w:rPr>
                  <w:rFonts w:ascii="Arial" w:hAnsi="Arial" w:cs="Arial"/>
                  <w:spacing w:val="-2"/>
                  <w:sz w:val="20"/>
                  <w:szCs w:val="20"/>
                </w:rPr>
                <w:t xml:space="preserve"> </w:t>
              </w:r>
              <w:r w:rsidRPr="00244840">
                <w:rPr>
                  <w:rFonts w:ascii="Arial" w:hAnsi="Arial" w:cs="Arial"/>
                  <w:sz w:val="20"/>
                  <w:szCs w:val="20"/>
                </w:rPr>
                <w:t>Contract</w:t>
              </w:r>
              <w:r w:rsidRPr="00244840">
                <w:rPr>
                  <w:rFonts w:ascii="Arial" w:hAnsi="Arial" w:cs="Arial"/>
                  <w:spacing w:val="-2"/>
                  <w:sz w:val="20"/>
                  <w:szCs w:val="20"/>
                </w:rPr>
                <w:t xml:space="preserve"> </w:t>
              </w:r>
              <w:r w:rsidRPr="00244840">
                <w:rPr>
                  <w:rFonts w:ascii="Arial" w:hAnsi="Arial" w:cs="Arial"/>
                  <w:sz w:val="20"/>
                  <w:szCs w:val="20"/>
                </w:rPr>
                <w:t>and</w:t>
              </w:r>
              <w:r w:rsidRPr="00244840">
                <w:rPr>
                  <w:rFonts w:ascii="Arial" w:hAnsi="Arial" w:cs="Arial"/>
                  <w:spacing w:val="45"/>
                  <w:sz w:val="20"/>
                  <w:szCs w:val="20"/>
                </w:rPr>
                <w:t xml:space="preserve"> </w:t>
              </w:r>
              <w:r w:rsidRPr="00244840">
                <w:rPr>
                  <w:rFonts w:ascii="Arial" w:hAnsi="Arial" w:cs="Arial"/>
                  <w:sz w:val="20"/>
                  <w:szCs w:val="20"/>
                </w:rPr>
                <w:t>proof</w:t>
              </w:r>
              <w:r w:rsidRPr="00244840">
                <w:rPr>
                  <w:rFonts w:ascii="Arial" w:hAnsi="Arial" w:cs="Arial"/>
                  <w:spacing w:val="-2"/>
                  <w:sz w:val="20"/>
                  <w:szCs w:val="20"/>
                </w:rPr>
                <w:t xml:space="preserve"> </w:t>
              </w:r>
              <w:r w:rsidRPr="00244840">
                <w:rPr>
                  <w:rFonts w:ascii="Arial" w:hAnsi="Arial" w:cs="Arial"/>
                  <w:sz w:val="20"/>
                  <w:szCs w:val="20"/>
                </w:rPr>
                <w:t>of workers'</w:t>
              </w:r>
              <w:r w:rsidRPr="00244840">
                <w:rPr>
                  <w:rFonts w:ascii="Arial" w:hAnsi="Arial" w:cs="Arial"/>
                  <w:spacing w:val="-2"/>
                  <w:sz w:val="20"/>
                  <w:szCs w:val="20"/>
                </w:rPr>
                <w:t xml:space="preserve"> </w:t>
              </w:r>
              <w:r w:rsidRPr="00244840">
                <w:rPr>
                  <w:rFonts w:ascii="Arial" w:hAnsi="Arial" w:cs="Arial"/>
                  <w:sz w:val="20"/>
                  <w:szCs w:val="20"/>
                </w:rPr>
                <w:t>compensation</w:t>
              </w:r>
              <w:r w:rsidRPr="00244840">
                <w:rPr>
                  <w:rFonts w:ascii="Arial" w:hAnsi="Arial" w:cs="Arial"/>
                  <w:spacing w:val="2"/>
                  <w:sz w:val="20"/>
                  <w:szCs w:val="20"/>
                </w:rPr>
                <w:t xml:space="preserve"> </w:t>
              </w:r>
              <w:r w:rsidRPr="00244840">
                <w:rPr>
                  <w:rFonts w:ascii="Arial" w:hAnsi="Arial" w:cs="Arial"/>
                  <w:sz w:val="20"/>
                  <w:szCs w:val="20"/>
                </w:rPr>
                <w:t>coverage meeting</w:t>
              </w:r>
              <w:r w:rsidRPr="00244840">
                <w:rPr>
                  <w:rFonts w:ascii="Arial" w:hAnsi="Arial" w:cs="Arial"/>
                  <w:spacing w:val="-3"/>
                  <w:sz w:val="20"/>
                  <w:szCs w:val="20"/>
                </w:rPr>
                <w:t xml:space="preserve"> </w:t>
              </w:r>
              <w:r w:rsidRPr="00244840">
                <w:rPr>
                  <w:rFonts w:ascii="Arial" w:hAnsi="Arial" w:cs="Arial"/>
                  <w:sz w:val="20"/>
                  <w:szCs w:val="20"/>
                </w:rPr>
                <w:t>all</w:t>
              </w:r>
              <w:r w:rsidRPr="00244840">
                <w:rPr>
                  <w:rFonts w:ascii="Arial" w:hAnsi="Arial" w:cs="Arial"/>
                  <w:spacing w:val="-2"/>
                  <w:sz w:val="20"/>
                  <w:szCs w:val="20"/>
                </w:rPr>
                <w:t xml:space="preserve"> </w:t>
              </w:r>
              <w:r w:rsidRPr="00244840">
                <w:rPr>
                  <w:rFonts w:ascii="Arial" w:hAnsi="Arial" w:cs="Arial"/>
                  <w:sz w:val="20"/>
                  <w:szCs w:val="20"/>
                </w:rPr>
                <w:t>statutory</w:t>
              </w:r>
              <w:r w:rsidRPr="00244840">
                <w:rPr>
                  <w:rFonts w:ascii="Arial" w:hAnsi="Arial" w:cs="Arial"/>
                  <w:spacing w:val="-3"/>
                  <w:sz w:val="20"/>
                  <w:szCs w:val="20"/>
                </w:rPr>
                <w:t xml:space="preserve"> </w:t>
              </w:r>
              <w:r w:rsidRPr="00244840">
                <w:rPr>
                  <w:rFonts w:ascii="Arial" w:hAnsi="Arial" w:cs="Arial"/>
                  <w:sz w:val="20"/>
                  <w:szCs w:val="20"/>
                </w:rPr>
                <w:t xml:space="preserve">requirements of IC § 22-3-2. </w:t>
              </w:r>
              <w:r w:rsidRPr="00244840">
                <w:rPr>
                  <w:rFonts w:ascii="Arial" w:hAnsi="Arial" w:cs="Arial"/>
                  <w:spacing w:val="2"/>
                  <w:sz w:val="20"/>
                  <w:szCs w:val="20"/>
                </w:rPr>
                <w:t xml:space="preserve"> </w:t>
              </w:r>
              <w:r w:rsidRPr="00244840">
                <w:rPr>
                  <w:rFonts w:ascii="Arial" w:hAnsi="Arial" w:cs="Arial"/>
                  <w:spacing w:val="-2"/>
                  <w:sz w:val="20"/>
                  <w:szCs w:val="20"/>
                </w:rPr>
                <w:t>In</w:t>
              </w:r>
              <w:r w:rsidRPr="00244840">
                <w:rPr>
                  <w:rFonts w:ascii="Arial" w:hAnsi="Arial" w:cs="Arial"/>
                  <w:spacing w:val="55"/>
                  <w:sz w:val="20"/>
                  <w:szCs w:val="20"/>
                </w:rPr>
                <w:t xml:space="preserve"> </w:t>
              </w:r>
              <w:r w:rsidRPr="00244840">
                <w:rPr>
                  <w:rFonts w:ascii="Arial" w:hAnsi="Arial" w:cs="Arial"/>
                  <w:sz w:val="20"/>
                  <w:szCs w:val="20"/>
                </w:rPr>
                <w:t xml:space="preserve">addition, proof </w:t>
              </w:r>
              <w:r w:rsidRPr="00244840">
                <w:rPr>
                  <w:rFonts w:ascii="Arial" w:hAnsi="Arial" w:cs="Arial"/>
                  <w:spacing w:val="-2"/>
                  <w:sz w:val="20"/>
                  <w:szCs w:val="20"/>
                </w:rPr>
                <w:t>of</w:t>
              </w:r>
              <w:r w:rsidRPr="00244840">
                <w:rPr>
                  <w:rFonts w:ascii="Arial" w:hAnsi="Arial" w:cs="Arial"/>
                  <w:sz w:val="20"/>
                  <w:szCs w:val="20"/>
                </w:rPr>
                <w:t xml:space="preserve"> an</w:t>
              </w:r>
              <w:r w:rsidRPr="00244840">
                <w:rPr>
                  <w:rFonts w:ascii="Arial" w:hAnsi="Arial" w:cs="Arial"/>
                  <w:spacing w:val="-2"/>
                  <w:sz w:val="20"/>
                  <w:szCs w:val="20"/>
                </w:rPr>
                <w:t xml:space="preserve"> </w:t>
              </w:r>
              <w:r w:rsidRPr="00244840">
                <w:rPr>
                  <w:rFonts w:ascii="Arial" w:hAnsi="Arial" w:cs="Arial"/>
                  <w:sz w:val="20"/>
                  <w:szCs w:val="20"/>
                </w:rPr>
                <w:t>"all</w:t>
              </w:r>
              <w:r w:rsidRPr="00244840">
                <w:rPr>
                  <w:rFonts w:ascii="Arial" w:hAnsi="Arial" w:cs="Arial"/>
                  <w:spacing w:val="-2"/>
                  <w:sz w:val="20"/>
                  <w:szCs w:val="20"/>
                </w:rPr>
                <w:t xml:space="preserve"> </w:t>
              </w:r>
              <w:r w:rsidRPr="00244840">
                <w:rPr>
                  <w:rFonts w:ascii="Arial" w:hAnsi="Arial" w:cs="Arial"/>
                  <w:sz w:val="20"/>
                  <w:szCs w:val="20"/>
                </w:rPr>
                <w:t>states</w:t>
              </w:r>
              <w:r w:rsidRPr="00244840">
                <w:rPr>
                  <w:rFonts w:ascii="Arial" w:hAnsi="Arial" w:cs="Arial"/>
                  <w:spacing w:val="-2"/>
                  <w:sz w:val="20"/>
                  <w:szCs w:val="20"/>
                </w:rPr>
                <w:t xml:space="preserve"> </w:t>
              </w:r>
              <w:r w:rsidRPr="00244840">
                <w:rPr>
                  <w:rFonts w:ascii="Arial" w:hAnsi="Arial" w:cs="Arial"/>
                  <w:sz w:val="20"/>
                  <w:szCs w:val="20"/>
                </w:rPr>
                <w:t>endorsement"</w:t>
              </w:r>
              <w:r w:rsidRPr="00244840">
                <w:rPr>
                  <w:rFonts w:ascii="Arial" w:hAnsi="Arial" w:cs="Arial"/>
                  <w:spacing w:val="-2"/>
                  <w:sz w:val="20"/>
                  <w:szCs w:val="20"/>
                </w:rPr>
                <w:t xml:space="preserve"> </w:t>
              </w:r>
              <w:r w:rsidRPr="00244840">
                <w:rPr>
                  <w:rFonts w:ascii="Arial" w:hAnsi="Arial" w:cs="Arial"/>
                  <w:sz w:val="20"/>
                  <w:szCs w:val="20"/>
                </w:rPr>
                <w:t>covering</w:t>
              </w:r>
              <w:r w:rsidRPr="00244840">
                <w:rPr>
                  <w:rFonts w:ascii="Arial" w:hAnsi="Arial" w:cs="Arial"/>
                  <w:spacing w:val="-3"/>
                  <w:sz w:val="20"/>
                  <w:szCs w:val="20"/>
                </w:rPr>
                <w:t xml:space="preserve"> </w:t>
              </w:r>
              <w:r w:rsidRPr="00244840">
                <w:rPr>
                  <w:rFonts w:ascii="Arial" w:hAnsi="Arial" w:cs="Arial"/>
                  <w:sz w:val="20"/>
                  <w:szCs w:val="20"/>
                </w:rPr>
                <w:t>claims occurring</w:t>
              </w:r>
              <w:r w:rsidRPr="00244840">
                <w:rPr>
                  <w:rFonts w:ascii="Arial" w:hAnsi="Arial" w:cs="Arial"/>
                  <w:spacing w:val="-3"/>
                  <w:sz w:val="20"/>
                  <w:szCs w:val="20"/>
                </w:rPr>
                <w:t xml:space="preserve"> </w:t>
              </w:r>
              <w:r w:rsidRPr="00244840">
                <w:rPr>
                  <w:rFonts w:ascii="Arial" w:hAnsi="Arial" w:cs="Arial"/>
                  <w:sz w:val="20"/>
                  <w:szCs w:val="20"/>
                </w:rPr>
                <w:t xml:space="preserve">outside </w:t>
              </w:r>
              <w:r w:rsidRPr="00244840">
                <w:rPr>
                  <w:rFonts w:ascii="Arial" w:hAnsi="Arial" w:cs="Arial"/>
                  <w:spacing w:val="-2"/>
                  <w:sz w:val="20"/>
                  <w:szCs w:val="20"/>
                </w:rPr>
                <w:t>the</w:t>
              </w:r>
              <w:r w:rsidRPr="00244840">
                <w:rPr>
                  <w:rFonts w:ascii="Arial" w:hAnsi="Arial" w:cs="Arial"/>
                  <w:sz w:val="20"/>
                  <w:szCs w:val="20"/>
                </w:rPr>
                <w:t xml:space="preserve"> State</w:t>
              </w:r>
              <w:r w:rsidRPr="00244840">
                <w:rPr>
                  <w:rFonts w:ascii="Arial" w:hAnsi="Arial" w:cs="Arial"/>
                  <w:spacing w:val="-2"/>
                  <w:sz w:val="20"/>
                  <w:szCs w:val="20"/>
                </w:rPr>
                <w:t xml:space="preserve"> </w:t>
              </w:r>
              <w:r w:rsidRPr="00244840">
                <w:rPr>
                  <w:rFonts w:ascii="Arial" w:hAnsi="Arial" w:cs="Arial"/>
                  <w:sz w:val="20"/>
                  <w:szCs w:val="20"/>
                </w:rPr>
                <w:t>is</w:t>
              </w:r>
              <w:r w:rsidRPr="00244840">
                <w:rPr>
                  <w:rFonts w:ascii="Arial" w:hAnsi="Arial" w:cs="Arial"/>
                  <w:spacing w:val="73"/>
                  <w:sz w:val="20"/>
                  <w:szCs w:val="20"/>
                </w:rPr>
                <w:t xml:space="preserve"> </w:t>
              </w:r>
              <w:r w:rsidRPr="00244840">
                <w:rPr>
                  <w:rFonts w:ascii="Arial" w:hAnsi="Arial" w:cs="Arial"/>
                  <w:sz w:val="20"/>
                  <w:szCs w:val="20"/>
                </w:rPr>
                <w:t>required if any</w:t>
              </w:r>
              <w:r w:rsidRPr="00244840">
                <w:rPr>
                  <w:rFonts w:ascii="Arial" w:hAnsi="Arial" w:cs="Arial"/>
                  <w:spacing w:val="-2"/>
                  <w:sz w:val="20"/>
                  <w:szCs w:val="20"/>
                </w:rPr>
                <w:t xml:space="preserve"> </w:t>
              </w:r>
              <w:r w:rsidRPr="00244840">
                <w:rPr>
                  <w:rFonts w:ascii="Arial" w:hAnsi="Arial" w:cs="Arial"/>
                  <w:sz w:val="20"/>
                  <w:szCs w:val="20"/>
                </w:rPr>
                <w:t>of</w:t>
              </w:r>
              <w:r w:rsidRPr="00244840">
                <w:rPr>
                  <w:rFonts w:ascii="Arial" w:hAnsi="Arial" w:cs="Arial"/>
                  <w:spacing w:val="-2"/>
                  <w:sz w:val="20"/>
                  <w:szCs w:val="20"/>
                </w:rPr>
                <w:t xml:space="preserve"> </w:t>
              </w:r>
              <w:r w:rsidRPr="00244840">
                <w:rPr>
                  <w:rFonts w:ascii="Arial" w:hAnsi="Arial" w:cs="Arial"/>
                  <w:sz w:val="20"/>
                  <w:szCs w:val="20"/>
                </w:rPr>
                <w:t>the</w:t>
              </w:r>
              <w:r w:rsidRPr="00244840">
                <w:rPr>
                  <w:rFonts w:ascii="Arial" w:hAnsi="Arial" w:cs="Arial"/>
                  <w:spacing w:val="-2"/>
                  <w:sz w:val="20"/>
                  <w:szCs w:val="20"/>
                </w:rPr>
                <w:t xml:space="preserve"> </w:t>
              </w:r>
              <w:r w:rsidRPr="00244840">
                <w:rPr>
                  <w:rFonts w:ascii="Arial" w:hAnsi="Arial" w:cs="Arial"/>
                  <w:sz w:val="20"/>
                  <w:szCs w:val="20"/>
                </w:rPr>
                <w:t>services provided under</w:t>
              </w:r>
              <w:r w:rsidRPr="00244840">
                <w:rPr>
                  <w:rFonts w:ascii="Arial" w:hAnsi="Arial" w:cs="Arial"/>
                  <w:spacing w:val="-2"/>
                  <w:sz w:val="20"/>
                  <w:szCs w:val="20"/>
                </w:rPr>
                <w:t xml:space="preserve"> </w:t>
              </w:r>
              <w:r w:rsidRPr="00244840">
                <w:rPr>
                  <w:rFonts w:ascii="Arial" w:hAnsi="Arial" w:cs="Arial"/>
                  <w:sz w:val="20"/>
                  <w:szCs w:val="20"/>
                </w:rPr>
                <w:t>this Contract</w:t>
              </w:r>
              <w:r w:rsidRPr="00244840">
                <w:rPr>
                  <w:rFonts w:ascii="Arial" w:hAnsi="Arial" w:cs="Arial"/>
                  <w:spacing w:val="1"/>
                  <w:sz w:val="20"/>
                  <w:szCs w:val="20"/>
                </w:rPr>
                <w:t xml:space="preserve"> </w:t>
              </w:r>
              <w:r w:rsidRPr="00244840">
                <w:rPr>
                  <w:rFonts w:ascii="Arial" w:hAnsi="Arial" w:cs="Arial"/>
                  <w:sz w:val="20"/>
                  <w:szCs w:val="20"/>
                </w:rPr>
                <w:t>involve work</w:t>
              </w:r>
              <w:r w:rsidRPr="00244840">
                <w:rPr>
                  <w:rFonts w:ascii="Arial" w:hAnsi="Arial" w:cs="Arial"/>
                  <w:spacing w:val="-2"/>
                  <w:sz w:val="20"/>
                  <w:szCs w:val="20"/>
                </w:rPr>
                <w:t xml:space="preserve"> </w:t>
              </w:r>
              <w:r w:rsidRPr="00244840">
                <w:rPr>
                  <w:rFonts w:ascii="Arial" w:hAnsi="Arial" w:cs="Arial"/>
                  <w:sz w:val="20"/>
                  <w:szCs w:val="20"/>
                </w:rPr>
                <w:t>outside of Indiana.</w:t>
              </w:r>
            </w:p>
            <w:p w14:paraId="7C5B2138" w14:textId="77777777" w:rsidR="00D71CEB" w:rsidRPr="00244840" w:rsidRDefault="00D71CEB" w:rsidP="001465D5">
              <w:pPr>
                <w:pStyle w:val="NoSpacing"/>
                <w:rPr>
                  <w:rFonts w:ascii="Arial" w:hAnsi="Arial" w:cs="Arial"/>
                  <w:sz w:val="20"/>
                  <w:szCs w:val="20"/>
                </w:rPr>
              </w:pPr>
            </w:p>
            <w:p w14:paraId="266D0345" w14:textId="3F232F8E" w:rsidR="00D71CEB" w:rsidRPr="00244840" w:rsidRDefault="00D71CEB" w:rsidP="001465D5">
              <w:pPr>
                <w:pStyle w:val="NoSpacing"/>
                <w:rPr>
                  <w:rFonts w:ascii="Arial" w:hAnsi="Arial" w:cs="Arial"/>
                  <w:sz w:val="20"/>
                  <w:szCs w:val="20"/>
                </w:rPr>
              </w:pPr>
              <w:r w:rsidRPr="00244840">
                <w:rPr>
                  <w:rFonts w:ascii="Arial" w:hAnsi="Arial" w:cs="Arial"/>
                  <w:sz w:val="20"/>
                  <w:szCs w:val="20"/>
                </w:rPr>
                <w:t xml:space="preserve">All insurance documents shall be sent electronically as .pdf documents to </w:t>
              </w:r>
              <w:hyperlink r:id="rId16" w:history="1">
                <w:r w:rsidRPr="00244840">
                  <w:rPr>
                    <w:rStyle w:val="Hyperlink"/>
                    <w:rFonts w:ascii="Arial" w:hAnsi="Arial" w:cs="Arial"/>
                    <w:sz w:val="20"/>
                    <w:szCs w:val="20"/>
                  </w:rPr>
                  <w:t>mailto:insurancedocuments.fssa@fssa.in.gov</w:t>
                </w:r>
              </w:hyperlink>
              <w:r w:rsidRPr="00244840">
                <w:rPr>
                  <w:rFonts w:ascii="Arial" w:hAnsi="Arial" w:cs="Arial"/>
                  <w:sz w:val="20"/>
                  <w:szCs w:val="20"/>
                </w:rPr>
                <w:t>.</w:t>
              </w:r>
            </w:p>
            <w:p w14:paraId="37250C91" w14:textId="77777777" w:rsidR="00A6261B" w:rsidRPr="00244840" w:rsidRDefault="00A6261B" w:rsidP="001465D5">
              <w:pPr>
                <w:pStyle w:val="PSBody2"/>
                <w:jc w:val="both"/>
                <w:rPr>
                  <w:rFonts w:eastAsia="Times New Roman"/>
                  <w:szCs w:val="20"/>
                </w:rPr>
              </w:pPr>
            </w:p>
            <w:p w14:paraId="235FED38" w14:textId="77777777" w:rsidR="00A6261B" w:rsidRPr="00244840" w:rsidRDefault="003D1735" w:rsidP="001465D5">
              <w:pPr>
                <w:pStyle w:val="PSBody2"/>
                <w:jc w:val="both"/>
                <w:rPr>
                  <w:rFonts w:eastAsia="Times New Roman"/>
                  <w:szCs w:val="20"/>
                </w:rPr>
              </w:pPr>
              <w:r w:rsidRPr="00244840">
                <w:rPr>
                  <w:rFonts w:eastAsia="Times New Roman"/>
                  <w:szCs w:val="20"/>
                </w:rPr>
                <w:t>B.  The Contractor's insurance coverage must meet the following additional requirements:</w:t>
              </w:r>
            </w:p>
            <w:p w14:paraId="321C4F51" w14:textId="77777777" w:rsidR="00A6261B" w:rsidRPr="00244840" w:rsidRDefault="00A6261B" w:rsidP="001465D5">
              <w:pPr>
                <w:pStyle w:val="PSBody2"/>
                <w:rPr>
                  <w:rFonts w:eastAsia="Times New Roman"/>
                  <w:szCs w:val="20"/>
                </w:rPr>
              </w:pPr>
            </w:p>
            <w:p w14:paraId="031BA554" w14:textId="77777777" w:rsidR="00A6261B" w:rsidRPr="00244840" w:rsidRDefault="003D1735" w:rsidP="001465D5">
              <w:pPr>
                <w:pStyle w:val="PSBody2"/>
                <w:ind w:left="360"/>
                <w:rPr>
                  <w:rFonts w:eastAsia="Times New Roman"/>
                  <w:szCs w:val="20"/>
                </w:rPr>
              </w:pPr>
              <w:r w:rsidRPr="00244840">
                <w:rPr>
                  <w:rFonts w:eastAsia="Times New Roman"/>
                  <w:szCs w:val="20"/>
                </w:rPr>
                <w:t>1</w:t>
              </w:r>
              <w:proofErr w:type="gramStart"/>
              <w:r w:rsidRPr="00244840">
                <w:rPr>
                  <w:rFonts w:eastAsia="Times New Roman"/>
                  <w:szCs w:val="20"/>
                </w:rPr>
                <w:t>.  The</w:t>
              </w:r>
              <w:proofErr w:type="gramEnd"/>
              <w:r w:rsidRPr="00244840">
                <w:rPr>
                  <w:rFonts w:eastAsia="Times New Roman"/>
                  <w:szCs w:val="20"/>
                </w:rPr>
                <w:t xml:space="preserve"> insurer must have a certificate of authority or other appropriate authorization to operate in the state in which the policy was issued.</w:t>
              </w:r>
            </w:p>
            <w:p w14:paraId="56A24541" w14:textId="77777777" w:rsidR="00A6261B" w:rsidRPr="00244840" w:rsidRDefault="00A6261B" w:rsidP="001465D5">
              <w:pPr>
                <w:pStyle w:val="PSBody2"/>
                <w:rPr>
                  <w:rFonts w:eastAsia="Times New Roman"/>
                  <w:szCs w:val="20"/>
                </w:rPr>
              </w:pPr>
            </w:p>
            <w:p w14:paraId="2A47C23B" w14:textId="77777777" w:rsidR="00A6261B" w:rsidRPr="00244840" w:rsidRDefault="003D1735" w:rsidP="001465D5">
              <w:pPr>
                <w:pStyle w:val="PSBody2"/>
                <w:ind w:left="360"/>
                <w:rPr>
                  <w:rFonts w:eastAsia="Times New Roman"/>
                  <w:szCs w:val="20"/>
                </w:rPr>
              </w:pPr>
              <w:r w:rsidRPr="00244840">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244840" w:rsidRDefault="00A6261B" w:rsidP="001465D5">
              <w:pPr>
                <w:pStyle w:val="PSBody2"/>
                <w:rPr>
                  <w:rFonts w:eastAsia="Times New Roman"/>
                  <w:szCs w:val="20"/>
                </w:rPr>
              </w:pPr>
            </w:p>
            <w:p w14:paraId="141236A4" w14:textId="77777777" w:rsidR="00A6261B" w:rsidRPr="00244840" w:rsidRDefault="003D1735" w:rsidP="001465D5">
              <w:pPr>
                <w:pStyle w:val="PSBody2"/>
                <w:ind w:left="360"/>
                <w:rPr>
                  <w:rFonts w:eastAsia="Times New Roman"/>
                  <w:szCs w:val="20"/>
                </w:rPr>
              </w:pPr>
              <w:r w:rsidRPr="00244840">
                <w:rPr>
                  <w:rFonts w:eastAsia="Times New Roman"/>
                  <w:szCs w:val="20"/>
                </w:rPr>
                <w:t xml:space="preserve">3.   The State will be defended, indemnified and held harmless to the full extent of any coverage </w:t>
              </w:r>
              <w:proofErr w:type="gramStart"/>
              <w:r w:rsidRPr="00244840">
                <w:rPr>
                  <w:rFonts w:eastAsia="Times New Roman"/>
                  <w:szCs w:val="20"/>
                </w:rPr>
                <w:t>actually secured</w:t>
              </w:r>
              <w:proofErr w:type="gramEnd"/>
              <w:r w:rsidRPr="00244840">
                <w:rPr>
                  <w:rFonts w:eastAsia="Times New Roman"/>
                  <w:szCs w:val="20"/>
                </w:rPr>
                <w:t xml:space="preserve"> by the Contractor </w:t>
              </w:r>
              <w:proofErr w:type="gramStart"/>
              <w:r w:rsidRPr="00244840">
                <w:rPr>
                  <w:rFonts w:eastAsia="Times New Roman"/>
                  <w:szCs w:val="20"/>
                </w:rPr>
                <w:t>in excess of</w:t>
              </w:r>
              <w:proofErr w:type="gramEnd"/>
              <w:r w:rsidRPr="00244840">
                <w:rPr>
                  <w:rFonts w:eastAsia="Times New Roman"/>
                  <w:szCs w:val="20"/>
                </w:rPr>
                <w:t xml:space="preserve"> the minimum requirements set forth above. The duty to indemnify the State under this Contract shall not be limited by the insurance required in this Contract.</w:t>
              </w:r>
            </w:p>
            <w:p w14:paraId="19C6E80E" w14:textId="77777777" w:rsidR="00A6261B" w:rsidRPr="00244840" w:rsidRDefault="00A6261B" w:rsidP="001465D5">
              <w:pPr>
                <w:pStyle w:val="PSBody2"/>
                <w:rPr>
                  <w:rFonts w:eastAsia="Times New Roman"/>
                  <w:szCs w:val="20"/>
                </w:rPr>
              </w:pPr>
            </w:p>
            <w:p w14:paraId="7EC11695" w14:textId="77777777" w:rsidR="00A6261B" w:rsidRPr="00244840" w:rsidRDefault="003D1735" w:rsidP="001465D5">
              <w:pPr>
                <w:pStyle w:val="PSBody2"/>
                <w:ind w:left="360"/>
                <w:rPr>
                  <w:rFonts w:eastAsia="Times New Roman"/>
                  <w:szCs w:val="20"/>
                </w:rPr>
              </w:pPr>
              <w:r w:rsidRPr="00244840">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244840" w:rsidRDefault="00A6261B" w:rsidP="001465D5">
              <w:pPr>
                <w:pStyle w:val="PSBody2"/>
                <w:ind w:left="720" w:hanging="360"/>
                <w:rPr>
                  <w:rFonts w:eastAsia="Times New Roman"/>
                  <w:szCs w:val="20"/>
                </w:rPr>
              </w:pPr>
            </w:p>
            <w:p w14:paraId="30792D0F" w14:textId="77777777" w:rsidR="00A6261B" w:rsidRPr="00244840" w:rsidRDefault="003D1735" w:rsidP="001465D5">
              <w:pPr>
                <w:pStyle w:val="PSBody2"/>
                <w:ind w:left="360"/>
                <w:rPr>
                  <w:rFonts w:eastAsia="Times New Roman"/>
                  <w:szCs w:val="20"/>
                </w:rPr>
              </w:pPr>
              <w:r w:rsidRPr="00244840">
                <w:rPr>
                  <w:rFonts w:eastAsia="Times New Roman"/>
                  <w:szCs w:val="20"/>
                </w:rPr>
                <w:t>5.   The Contractor waives and agrees to require their insurer to waive their rights of subrogation against the State of Indiana.</w:t>
              </w:r>
            </w:p>
            <w:p w14:paraId="33C277C2" w14:textId="77777777" w:rsidR="00A6261B" w:rsidRPr="00244840" w:rsidRDefault="00A6261B" w:rsidP="001465D5">
              <w:pPr>
                <w:pStyle w:val="PSBody2"/>
                <w:rPr>
                  <w:rFonts w:eastAsia="Times New Roman"/>
                  <w:szCs w:val="20"/>
                </w:rPr>
              </w:pPr>
            </w:p>
            <w:p w14:paraId="4679291D" w14:textId="77777777" w:rsidR="00A6261B" w:rsidRPr="00244840" w:rsidRDefault="003D1735" w:rsidP="001465D5">
              <w:pPr>
                <w:pStyle w:val="PSBody2"/>
                <w:ind w:left="360" w:hanging="360"/>
                <w:rPr>
                  <w:rFonts w:eastAsia="Times New Roman"/>
                  <w:szCs w:val="20"/>
                </w:rPr>
              </w:pPr>
              <w:r w:rsidRPr="00244840">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244840" w:rsidRDefault="00A6261B" w:rsidP="001465D5">
              <w:pPr>
                <w:pStyle w:val="PSBody2"/>
                <w:rPr>
                  <w:rFonts w:eastAsia="Times New Roman"/>
                  <w:b/>
                  <w:szCs w:val="20"/>
                </w:rPr>
              </w:pPr>
            </w:p>
            <w:p w14:paraId="5E0425D9" w14:textId="77777777" w:rsidR="00A6261B" w:rsidRPr="00244840" w:rsidRDefault="003D1735" w:rsidP="001465D5">
              <w:pPr>
                <w:pStyle w:val="PSBody2"/>
                <w:rPr>
                  <w:rFonts w:eastAsia="Times New Roman"/>
                  <w:szCs w:val="20"/>
                </w:rPr>
              </w:pPr>
              <w:r w:rsidRPr="00244840">
                <w:rPr>
                  <w:rFonts w:eastAsia="Times New Roman"/>
                  <w:b/>
                  <w:szCs w:val="20"/>
                </w:rPr>
                <w:t>29</w:t>
              </w:r>
              <w:proofErr w:type="gramStart"/>
              <w:r w:rsidRPr="00244840">
                <w:rPr>
                  <w:rFonts w:eastAsia="Times New Roman"/>
                  <w:b/>
                  <w:szCs w:val="20"/>
                </w:rPr>
                <w:t>.  Key</w:t>
              </w:r>
              <w:proofErr w:type="gramEnd"/>
              <w:r w:rsidRPr="00244840">
                <w:rPr>
                  <w:rFonts w:eastAsia="Times New Roman"/>
                  <w:b/>
                  <w:szCs w:val="20"/>
                </w:rPr>
                <w:t xml:space="preserve"> Person(s)</w:t>
              </w:r>
              <w:r w:rsidRPr="00244840">
                <w:rPr>
                  <w:rFonts w:eastAsia="Times New Roman"/>
                  <w:szCs w:val="20"/>
                </w:rPr>
                <w:t xml:space="preserve">. </w:t>
              </w:r>
            </w:p>
            <w:p w14:paraId="602CCD0C" w14:textId="77777777" w:rsidR="00A6261B" w:rsidRPr="00244840" w:rsidRDefault="003D1735" w:rsidP="001465D5">
              <w:pPr>
                <w:pStyle w:val="PSBody2"/>
                <w:rPr>
                  <w:rFonts w:eastAsia="Times New Roman"/>
                  <w:szCs w:val="20"/>
                </w:rPr>
              </w:pPr>
              <w:r w:rsidRPr="00244840">
                <w:rPr>
                  <w:rFonts w:eastAsia="Times New Roman"/>
                  <w:szCs w:val="20"/>
                </w:rPr>
                <w:t xml:space="preserve"> </w:t>
              </w:r>
            </w:p>
            <w:p w14:paraId="31C32FAF" w14:textId="77777777" w:rsidR="00A6261B" w:rsidRPr="00244840" w:rsidRDefault="003D1735" w:rsidP="001465D5">
              <w:pPr>
                <w:pStyle w:val="PSBody2"/>
                <w:rPr>
                  <w:rFonts w:eastAsia="Times New Roman"/>
                  <w:szCs w:val="20"/>
                </w:rPr>
              </w:pPr>
              <w:r w:rsidRPr="00244840">
                <w:rPr>
                  <w:rFonts w:eastAsia="Times New Roman"/>
                  <w:szCs w:val="20"/>
                </w:rPr>
                <w:t xml:space="preserve">A.  If both parties have designated that certain individual(s) are essential to the services offered, the parties agree that should such individual(s) leave their employment during the term of this </w:t>
              </w:r>
              <w:r w:rsidRPr="00244840">
                <w:rPr>
                  <w:rFonts w:eastAsia="Times New Roman"/>
                  <w:szCs w:val="20"/>
                </w:rPr>
                <w:lastRenderedPageBreak/>
                <w:t>Contract for whatever reason, the State shall have the right to terminate this Contract upon thirty (30) days' prior written notice.</w:t>
              </w:r>
            </w:p>
            <w:p w14:paraId="28091CC0" w14:textId="77777777" w:rsidR="00A6261B" w:rsidRPr="00244840" w:rsidRDefault="00A6261B" w:rsidP="001465D5">
              <w:pPr>
                <w:pStyle w:val="PSBody2"/>
                <w:rPr>
                  <w:rFonts w:eastAsia="Times New Roman"/>
                  <w:szCs w:val="20"/>
                </w:rPr>
              </w:pPr>
            </w:p>
            <w:p w14:paraId="00A0B2DE" w14:textId="77777777" w:rsidR="00A6261B" w:rsidRPr="00244840" w:rsidRDefault="003D1735" w:rsidP="001465D5">
              <w:pPr>
                <w:pStyle w:val="PSBody2"/>
                <w:rPr>
                  <w:rFonts w:eastAsia="Times New Roman"/>
                  <w:szCs w:val="20"/>
                </w:rPr>
              </w:pPr>
              <w:r w:rsidRPr="00244840">
                <w:rPr>
                  <w:rFonts w:eastAsia="Times New Roman"/>
                  <w:szCs w:val="20"/>
                </w:rPr>
                <w:t xml:space="preserve">B.  </w:t>
              </w:r>
              <w:proofErr w:type="gramStart"/>
              <w:r w:rsidRPr="00244840">
                <w:rPr>
                  <w:rFonts w:eastAsia="Times New Roman"/>
                  <w:szCs w:val="20"/>
                </w:rPr>
                <w:t>In the event that</w:t>
              </w:r>
              <w:proofErr w:type="gramEnd"/>
              <w:r w:rsidRPr="00244840">
                <w:rPr>
                  <w:rFonts w:eastAsia="Times New Roman"/>
                  <w:szCs w:val="20"/>
                </w:rPr>
                <w:t xml:space="preserve">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244840" w:rsidRDefault="00A6261B" w:rsidP="001465D5">
              <w:pPr>
                <w:pStyle w:val="PSBody2"/>
                <w:rPr>
                  <w:rFonts w:eastAsia="Times New Roman"/>
                  <w:szCs w:val="20"/>
                </w:rPr>
              </w:pPr>
            </w:p>
            <w:p w14:paraId="3C476184" w14:textId="77777777" w:rsidR="00A6261B" w:rsidRPr="00244840" w:rsidRDefault="003D1735" w:rsidP="001465D5">
              <w:pPr>
                <w:pStyle w:val="PSBody2"/>
                <w:rPr>
                  <w:rFonts w:eastAsia="Times New Roman"/>
                  <w:szCs w:val="20"/>
                </w:rPr>
              </w:pPr>
              <w:r w:rsidRPr="00244840">
                <w:rPr>
                  <w:rFonts w:eastAsia="Times New Roman"/>
                  <w:szCs w:val="20"/>
                </w:rPr>
                <w:t xml:space="preserve">Nothing in sections A and </w:t>
              </w:r>
              <w:proofErr w:type="gramStart"/>
              <w:r w:rsidRPr="00244840">
                <w:rPr>
                  <w:rFonts w:eastAsia="Times New Roman"/>
                  <w:szCs w:val="20"/>
                </w:rPr>
                <w:t>B,</w:t>
              </w:r>
              <w:proofErr w:type="gramEnd"/>
              <w:r w:rsidRPr="00244840">
                <w:rPr>
                  <w:rFonts w:eastAsia="Times New Roman"/>
                  <w:szCs w:val="20"/>
                </w:rPr>
                <w:t xml:space="preserve">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w:t>
              </w:r>
              <w:proofErr w:type="gramStart"/>
              <w:r w:rsidRPr="00244840">
                <w:rPr>
                  <w:rFonts w:eastAsia="Times New Roman"/>
                  <w:szCs w:val="20"/>
                </w:rPr>
                <w:t>at all times</w:t>
              </w:r>
              <w:proofErr w:type="gramEnd"/>
              <w:r w:rsidRPr="00244840">
                <w:rPr>
                  <w:rFonts w:eastAsia="Times New Roman"/>
                  <w:szCs w:val="20"/>
                </w:rPr>
                <w:t>, remain responsible for the performance of all necessary tasks, whether performed by a key person or others.</w:t>
              </w:r>
            </w:p>
            <w:p w14:paraId="1974D624" w14:textId="77777777" w:rsidR="00A6261B" w:rsidRPr="00244840" w:rsidRDefault="00A6261B" w:rsidP="001465D5">
              <w:pPr>
                <w:pStyle w:val="PSBody2"/>
                <w:rPr>
                  <w:rFonts w:eastAsia="Times New Roman"/>
                  <w:szCs w:val="20"/>
                </w:rPr>
              </w:pPr>
            </w:p>
            <w:p w14:paraId="3247E252" w14:textId="77777777" w:rsidR="00A6261B" w:rsidRPr="00244840" w:rsidRDefault="003D1735" w:rsidP="001465D5">
              <w:pPr>
                <w:pStyle w:val="PSBody2"/>
                <w:rPr>
                  <w:rFonts w:eastAsia="Times New Roman"/>
                  <w:szCs w:val="20"/>
                </w:rPr>
              </w:pPr>
              <w:bookmarkStart w:id="8" w:name="_Toc236554570"/>
              <w:r w:rsidRPr="00244840">
                <w:rPr>
                  <w:rFonts w:eastAsia="Times New Roman"/>
                  <w:szCs w:val="20"/>
                </w:rPr>
                <w:t>Key person(s) to this Contract is/are</w:t>
              </w:r>
              <w:bookmarkEnd w:id="8"/>
              <w:r w:rsidRPr="00244840">
                <w:rPr>
                  <w:rFonts w:eastAsia="Times New Roman"/>
                  <w:szCs w:val="20"/>
                </w:rPr>
                <w:t xml:space="preserve"> </w:t>
              </w:r>
              <w:sdt>
                <w:sdtPr>
                  <w:tag w:val="%%KEY_PERSON_1%%"/>
                  <w:id w:val="1278450450"/>
                </w:sdtPr>
                <w:sdtContent>
                  <w:r w:rsidRPr="00244840">
                    <w:rPr>
                      <w:rFonts w:eastAsia="Times New Roman"/>
                      <w:szCs w:val="20"/>
                    </w:rPr>
                    <w:t>%%KEY_PERSON_1%%</w:t>
                  </w:r>
                </w:sdtContent>
              </w:sdt>
              <w:r w:rsidRPr="00244840">
                <w:rPr>
                  <w:rFonts w:eastAsia="Times New Roman"/>
                  <w:szCs w:val="20"/>
                </w:rPr>
                <w:t>.</w:t>
              </w:r>
            </w:p>
            <w:p w14:paraId="0AC222F5" w14:textId="77777777" w:rsidR="00A6261B" w:rsidRPr="00244840" w:rsidRDefault="00A6261B" w:rsidP="001465D5">
              <w:pPr>
                <w:pStyle w:val="PSBody2"/>
                <w:rPr>
                  <w:rFonts w:eastAsia="Times New Roman"/>
                  <w:szCs w:val="20"/>
                </w:rPr>
              </w:pPr>
            </w:p>
            <w:p w14:paraId="54C3C933" w14:textId="77777777" w:rsidR="00A6261B" w:rsidRPr="00244840" w:rsidRDefault="003D1735" w:rsidP="001465D5">
              <w:pPr>
                <w:pStyle w:val="PSBody2"/>
                <w:rPr>
                  <w:rFonts w:eastAsia="Times New Roman"/>
                  <w:szCs w:val="20"/>
                </w:rPr>
              </w:pPr>
              <w:r w:rsidRPr="00244840">
                <w:rPr>
                  <w:rFonts w:eastAsia="Times New Roman"/>
                  <w:b/>
                  <w:szCs w:val="20"/>
                </w:rPr>
                <w:t>30</w:t>
              </w:r>
              <w:proofErr w:type="gramStart"/>
              <w:r w:rsidRPr="00244840">
                <w:rPr>
                  <w:rFonts w:eastAsia="Times New Roman"/>
                  <w:b/>
                  <w:szCs w:val="20"/>
                </w:rPr>
                <w:t>.  Licensing</w:t>
              </w:r>
              <w:proofErr w:type="gramEnd"/>
              <w:r w:rsidRPr="00244840">
                <w:rPr>
                  <w:rFonts w:eastAsia="Times New Roman"/>
                  <w:b/>
                  <w:szCs w:val="20"/>
                </w:rPr>
                <w:t xml:space="preserve"> Standards</w:t>
              </w:r>
              <w:r w:rsidRPr="00244840">
                <w:rPr>
                  <w:rFonts w:eastAsia="Times New Roman"/>
                  <w:szCs w:val="20"/>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244840" w:rsidRDefault="00A6261B" w:rsidP="001465D5">
              <w:pPr>
                <w:pStyle w:val="PSBody2"/>
                <w:rPr>
                  <w:rFonts w:eastAsia="Times New Roman"/>
                  <w:szCs w:val="20"/>
                </w:rPr>
              </w:pPr>
            </w:p>
            <w:p w14:paraId="74A8E6C6" w14:textId="7BC4D16C" w:rsidR="00A6261B" w:rsidRPr="00244840" w:rsidRDefault="003D1735" w:rsidP="001E15B3">
              <w:pPr>
                <w:pStyle w:val="PSBody2"/>
                <w:rPr>
                  <w:rFonts w:eastAsia="Times New Roman"/>
                  <w:szCs w:val="20"/>
                </w:rPr>
              </w:pPr>
              <w:r w:rsidRPr="00244840">
                <w:rPr>
                  <w:rFonts w:eastAsia="Times New Roman"/>
                  <w:b/>
                  <w:szCs w:val="20"/>
                </w:rPr>
                <w:t>31</w:t>
              </w:r>
              <w:proofErr w:type="gramStart"/>
              <w:r w:rsidRPr="00244840">
                <w:rPr>
                  <w:rFonts w:eastAsia="Times New Roman"/>
                  <w:b/>
                  <w:szCs w:val="20"/>
                </w:rPr>
                <w:t>.  Merger</w:t>
              </w:r>
              <w:proofErr w:type="gramEnd"/>
              <w:r w:rsidRPr="00244840">
                <w:rPr>
                  <w:rFonts w:eastAsia="Times New Roman"/>
                  <w:b/>
                  <w:szCs w:val="20"/>
                </w:rPr>
                <w:t xml:space="preserve"> &amp; Modification</w:t>
              </w:r>
              <w:r w:rsidRPr="00244840">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6D31571D" w14:textId="77777777" w:rsidR="00A6261B" w:rsidRPr="00244840" w:rsidRDefault="00A6261B" w:rsidP="001E15B3">
              <w:pPr>
                <w:pStyle w:val="PSBody2"/>
                <w:numPr>
                  <w:ilvl w:val="0"/>
                  <w:numId w:val="0"/>
                </w:numPr>
                <w:rPr>
                  <w:szCs w:val="20"/>
                </w:rPr>
              </w:pPr>
            </w:p>
            <w:p w14:paraId="18E7DAA4" w14:textId="58EE4EA2" w:rsidR="00A6261B" w:rsidRPr="00244840" w:rsidRDefault="003D1735" w:rsidP="001465D5">
              <w:pPr>
                <w:pStyle w:val="PSBody2"/>
                <w:rPr>
                  <w:szCs w:val="20"/>
                </w:rPr>
              </w:pPr>
              <w:r w:rsidRPr="00244840">
                <w:rPr>
                  <w:rFonts w:eastAsia="Times New Roman"/>
                  <w:b/>
                  <w:szCs w:val="20"/>
                </w:rPr>
                <w:t>3</w:t>
              </w:r>
              <w:r w:rsidR="001E15B3" w:rsidRPr="00244840">
                <w:rPr>
                  <w:rFonts w:eastAsia="Times New Roman"/>
                  <w:b/>
                  <w:szCs w:val="20"/>
                </w:rPr>
                <w:t>2</w:t>
              </w:r>
              <w:proofErr w:type="gramStart"/>
              <w:r w:rsidRPr="00244840">
                <w:rPr>
                  <w:rFonts w:eastAsia="Times New Roman"/>
                  <w:b/>
                  <w:szCs w:val="20"/>
                </w:rPr>
                <w:t>.  Nondiscrimination</w:t>
              </w:r>
              <w:proofErr w:type="gramEnd"/>
              <w:r w:rsidRPr="00244840">
                <w:rPr>
                  <w:rFonts w:eastAsia="Times New Roman"/>
                  <w:b/>
                  <w:szCs w:val="20"/>
                </w:rPr>
                <w:t>.</w:t>
              </w:r>
              <w:r w:rsidRPr="00244840">
                <w:t xml:space="preserve"> </w:t>
              </w:r>
              <w:r w:rsidRPr="0024484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244840" w:rsidRDefault="00A6261B" w:rsidP="001465D5">
              <w:pPr>
                <w:pStyle w:val="PSBody2"/>
                <w:rPr>
                  <w:szCs w:val="20"/>
                </w:rPr>
              </w:pPr>
            </w:p>
            <w:p w14:paraId="5FC3E3E5" w14:textId="77777777" w:rsidR="00A6261B" w:rsidRPr="00244840" w:rsidRDefault="003D1735" w:rsidP="001465D5">
              <w:pPr>
                <w:pStyle w:val="PSBody2"/>
                <w:rPr>
                  <w:szCs w:val="20"/>
                </w:rPr>
              </w:pPr>
              <w:r w:rsidRPr="00244840">
                <w:rPr>
                  <w:szCs w:val="20"/>
                </w:rPr>
                <w:t>A.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244840">
                <w:rPr>
                  <w:rFonts w:eastAsia="Times New Roman"/>
                  <w:color w:val="3D3D3D"/>
                  <w:szCs w:val="20"/>
                </w:rPr>
                <w:t xml:space="preserve"> </w:t>
              </w:r>
              <w:r w:rsidRPr="0024484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244840" w:rsidRDefault="00A6261B" w:rsidP="001465D5">
              <w:pPr>
                <w:pStyle w:val="PSBody2"/>
                <w:rPr>
                  <w:szCs w:val="20"/>
                </w:rPr>
              </w:pPr>
            </w:p>
            <w:p w14:paraId="2A698263" w14:textId="77777777" w:rsidR="00A6261B" w:rsidRPr="00244840" w:rsidRDefault="003D1735" w:rsidP="001465D5">
              <w:pPr>
                <w:pStyle w:val="PSBody2"/>
                <w:rPr>
                  <w:szCs w:val="20"/>
                </w:rPr>
              </w:pPr>
              <w:r w:rsidRPr="00244840">
                <w:rPr>
                  <w:szCs w:val="20"/>
                </w:rPr>
                <w:t>B. 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244840">
                <w:rPr>
                  <w:rFonts w:eastAsia="Times New Roman"/>
                  <w:color w:val="3D3D3D"/>
                  <w:szCs w:val="20"/>
                </w:rPr>
                <w:t xml:space="preserve"> </w:t>
              </w:r>
              <w:r w:rsidRPr="0024484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244840" w:rsidRDefault="00A6261B" w:rsidP="001465D5">
              <w:pPr>
                <w:pStyle w:val="PSBody2"/>
                <w:rPr>
                  <w:rFonts w:eastAsia="Times New Roman"/>
                  <w:szCs w:val="20"/>
                </w:rPr>
              </w:pPr>
            </w:p>
            <w:p w14:paraId="3D8CF1F6" w14:textId="03EC32DE" w:rsidR="00A6261B" w:rsidRPr="00244840" w:rsidRDefault="003D1735" w:rsidP="001465D5">
              <w:pPr>
                <w:pStyle w:val="PSBody2"/>
                <w:rPr>
                  <w:rFonts w:eastAsia="Times New Roman"/>
                  <w:szCs w:val="20"/>
                </w:rPr>
              </w:pPr>
              <w:r w:rsidRPr="00244840">
                <w:rPr>
                  <w:rFonts w:eastAsia="Times New Roman"/>
                  <w:b/>
                  <w:szCs w:val="20"/>
                </w:rPr>
                <w:t>3</w:t>
              </w:r>
              <w:r w:rsidR="001E15B3" w:rsidRPr="00244840">
                <w:rPr>
                  <w:rFonts w:eastAsia="Times New Roman"/>
                  <w:b/>
                  <w:szCs w:val="20"/>
                </w:rPr>
                <w:t>3</w:t>
              </w:r>
              <w:proofErr w:type="gramStart"/>
              <w:r w:rsidRPr="00244840">
                <w:rPr>
                  <w:rFonts w:eastAsia="Times New Roman"/>
                  <w:b/>
                  <w:szCs w:val="20"/>
                </w:rPr>
                <w:t>.  Notice</w:t>
              </w:r>
              <w:proofErr w:type="gramEnd"/>
              <w:r w:rsidRPr="00244840">
                <w:rPr>
                  <w:rFonts w:eastAsia="Times New Roman"/>
                  <w:b/>
                  <w:szCs w:val="20"/>
                </w:rPr>
                <w:t xml:space="preserve"> to Parties</w:t>
              </w:r>
              <w:r w:rsidRPr="00244840">
                <w:rPr>
                  <w:rFonts w:eastAsia="Times New Roman"/>
                  <w:szCs w:val="20"/>
                </w:rPr>
                <w:t>.</w:t>
              </w:r>
            </w:p>
            <w:p w14:paraId="632B35AB" w14:textId="77777777" w:rsidR="00A6261B" w:rsidRPr="00244840" w:rsidRDefault="00A6261B" w:rsidP="001465D5">
              <w:pPr>
                <w:pStyle w:val="ListParagraph"/>
                <w:rPr>
                  <w:rFonts w:eastAsia="Times New Roman" w:cs="Arial"/>
                  <w:szCs w:val="20"/>
                </w:rPr>
              </w:pPr>
            </w:p>
            <w:p w14:paraId="0BB6D005" w14:textId="77777777" w:rsidR="00A6261B" w:rsidRPr="00244840" w:rsidRDefault="003D1735" w:rsidP="001465D5">
              <w:pPr>
                <w:pStyle w:val="PSBody2"/>
              </w:pPr>
              <w:r w:rsidRPr="00244840">
                <w:t xml:space="preserve">A.  </w:t>
              </w:r>
              <w:proofErr w:type="spellStart"/>
              <w:r w:rsidRPr="00244840">
                <w:t>i</w:t>
              </w:r>
              <w:proofErr w:type="spellEnd"/>
              <w:r w:rsidRPr="00244840">
                <w:t xml:space="preserve">.  Whenever any notice, statement, request, consent or other communication is required under this Contract (each, a "Notice"), it shall be effective only if it is in writing and: (a) personally delivered; or (b) sent by: (I) email; (II) first class U.S. mail service; or (III) a nationally recognized overnight delivery service, with delivery confirmed and costs of delivery being prepaid; to the following addresses, or to such other address or addresses as shall be furnished in writing by any party to the other party.   </w:t>
              </w:r>
            </w:p>
            <w:p w14:paraId="7F56FCB2" w14:textId="77777777" w:rsidR="00A6261B" w:rsidRPr="00244840" w:rsidRDefault="00A6261B" w:rsidP="001465D5">
              <w:pPr>
                <w:pStyle w:val="PSBody2"/>
              </w:pPr>
            </w:p>
            <w:p w14:paraId="4729314C" w14:textId="77777777" w:rsidR="00A6261B" w:rsidRPr="00244840" w:rsidRDefault="003D1735" w:rsidP="001465D5">
              <w:pPr>
                <w:pStyle w:val="PSBody2"/>
              </w:pPr>
              <w:r w:rsidRPr="00244840">
                <w:t xml:space="preserve">       ii</w:t>
              </w:r>
              <w:proofErr w:type="gramStart"/>
              <w:r w:rsidRPr="00244840">
                <w:t>.  Notices</w:t>
              </w:r>
              <w:proofErr w:type="gramEnd"/>
              <w:r w:rsidRPr="00244840">
                <w:t xml:space="preserve"> to the State shall be sent to:</w:t>
              </w:r>
              <w:r w:rsidRPr="00244840">
                <w:rPr>
                  <w:b/>
                </w:rPr>
                <w:t xml:space="preserve"> </w:t>
              </w:r>
            </w:p>
            <w:p w14:paraId="12551B89" w14:textId="77777777" w:rsidR="00A6261B" w:rsidRPr="00244840" w:rsidRDefault="003D1735" w:rsidP="001465D5">
              <w:pPr>
                <w:pStyle w:val="PSBody2"/>
              </w:pPr>
              <w:r w:rsidRPr="00244840">
                <w:t>_________________________________________</w:t>
              </w:r>
            </w:p>
            <w:p w14:paraId="660E11F6" w14:textId="77777777" w:rsidR="00A6261B" w:rsidRPr="00244840" w:rsidRDefault="003D1735" w:rsidP="001465D5">
              <w:pPr>
                <w:pStyle w:val="PSBody2"/>
              </w:pPr>
              <w:r w:rsidRPr="00244840">
                <w:tab/>
                <w:t>_________________________________________</w:t>
              </w:r>
            </w:p>
            <w:p w14:paraId="44D3F73D" w14:textId="77777777" w:rsidR="00A6261B" w:rsidRPr="00244840" w:rsidRDefault="003D1735" w:rsidP="001465D5">
              <w:pPr>
                <w:pStyle w:val="PSBody2"/>
              </w:pPr>
              <w:r w:rsidRPr="00244840">
                <w:tab/>
                <w:t>_________________________________________</w:t>
              </w:r>
            </w:p>
            <w:p w14:paraId="12C0B614" w14:textId="77777777" w:rsidR="00A6261B" w:rsidRPr="00244840" w:rsidRDefault="003D1735" w:rsidP="001465D5">
              <w:pPr>
                <w:pStyle w:val="PSBody2"/>
              </w:pPr>
              <w:r w:rsidRPr="00244840">
                <w:tab/>
                <w:t>_________________________________________</w:t>
              </w:r>
            </w:p>
            <w:p w14:paraId="0615EBB8" w14:textId="77777777" w:rsidR="00A6261B" w:rsidRPr="00244840" w:rsidRDefault="003D1735" w:rsidP="001465D5">
              <w:pPr>
                <w:pStyle w:val="PSBody2"/>
              </w:pPr>
              <w:r w:rsidRPr="00244840">
                <w:tab/>
                <w:t>E-mail:  __________________________________</w:t>
              </w:r>
            </w:p>
            <w:p w14:paraId="1200AC24" w14:textId="77777777" w:rsidR="00A6261B" w:rsidRPr="00244840" w:rsidRDefault="003D1735" w:rsidP="001465D5">
              <w:pPr>
                <w:pStyle w:val="PSBody2"/>
              </w:pPr>
              <w:r w:rsidRPr="00244840">
                <w:tab/>
              </w:r>
            </w:p>
            <w:p w14:paraId="3ED8A0B1" w14:textId="77777777" w:rsidR="00A6261B" w:rsidRPr="00244840" w:rsidRDefault="003D1735" w:rsidP="001465D5">
              <w:pPr>
                <w:pStyle w:val="PSBody2"/>
              </w:pPr>
              <w:r w:rsidRPr="00244840">
                <w:t xml:space="preserve">       iii.  Notices to the Contractor shall be sent to:</w:t>
              </w:r>
              <w:r w:rsidRPr="00244840">
                <w:rPr>
                  <w:b/>
                </w:rPr>
                <w:t xml:space="preserve"> </w:t>
              </w:r>
              <w:r w:rsidRPr="00244840">
                <w:t xml:space="preserve">  </w:t>
              </w:r>
            </w:p>
            <w:p w14:paraId="1799884F" w14:textId="77777777" w:rsidR="00A6261B" w:rsidRPr="00244840" w:rsidRDefault="003D1735" w:rsidP="001465D5">
              <w:pPr>
                <w:pStyle w:val="PSBody2"/>
              </w:pPr>
              <w:r w:rsidRPr="00244840">
                <w:tab/>
                <w:t>__________________________________________</w:t>
              </w:r>
            </w:p>
            <w:p w14:paraId="780F08A6" w14:textId="77777777" w:rsidR="00A6261B" w:rsidRPr="00244840" w:rsidRDefault="003D1735" w:rsidP="001465D5">
              <w:pPr>
                <w:pStyle w:val="PSBody2"/>
              </w:pPr>
              <w:r w:rsidRPr="00244840">
                <w:tab/>
                <w:t>__________________________________________</w:t>
              </w:r>
            </w:p>
            <w:p w14:paraId="73CBD338" w14:textId="77777777" w:rsidR="00A6261B" w:rsidRPr="00244840" w:rsidRDefault="003D1735" w:rsidP="001465D5">
              <w:pPr>
                <w:pStyle w:val="PSBody2"/>
              </w:pPr>
              <w:r w:rsidRPr="00244840">
                <w:tab/>
                <w:t>__________________________________________</w:t>
              </w:r>
            </w:p>
            <w:p w14:paraId="6D73028D" w14:textId="77777777" w:rsidR="00A6261B" w:rsidRPr="00244840" w:rsidRDefault="00A6261B" w:rsidP="001465D5">
              <w:pPr>
                <w:pStyle w:val="PSBody2"/>
              </w:pPr>
            </w:p>
            <w:p w14:paraId="7035DB1F" w14:textId="77777777" w:rsidR="00A6261B" w:rsidRPr="00244840" w:rsidRDefault="003D1735" w:rsidP="001465D5">
              <w:pPr>
                <w:pStyle w:val="PSBody2"/>
              </w:pPr>
              <w:r w:rsidRPr="00244840">
                <w:tab/>
                <w:t>E-mail:  ___________________________________</w:t>
              </w:r>
            </w:p>
            <w:p w14:paraId="5D2436DC" w14:textId="77777777" w:rsidR="00A6261B" w:rsidRPr="00244840" w:rsidRDefault="00A6261B" w:rsidP="001465D5">
              <w:pPr>
                <w:pStyle w:val="PSBody2"/>
              </w:pPr>
            </w:p>
            <w:p w14:paraId="515986D7" w14:textId="77777777" w:rsidR="00A6261B" w:rsidRPr="00244840" w:rsidRDefault="003D1735" w:rsidP="001465D5">
              <w:pPr>
                <w:pStyle w:val="PSBody2"/>
              </w:pPr>
              <w:r w:rsidRPr="00244840">
                <w:t xml:space="preserve">       iv.  Unless the sending party has actual knowledge that a Notice was not received by the intended recipient, a Notice shall be deemed to have been given as of the date (a) when personally delivered; (b) when sent in the case of an email properly addressed; (c) three (3) days after the date deposited with the United States mail properly addressed; or (d) the next day when delivered during business hours to an overnight delivery service, properly addressed and prior to such delivery service's cut off time for next day delivery.  The parties acknowledge that Notices delivered by facsimile shall not be effective.       </w:t>
              </w:r>
            </w:p>
            <w:p w14:paraId="7296B5AD" w14:textId="77777777" w:rsidR="00A6261B" w:rsidRPr="00244840" w:rsidRDefault="00A6261B" w:rsidP="001465D5">
              <w:pPr>
                <w:pStyle w:val="PSBody2"/>
              </w:pPr>
            </w:p>
            <w:p w14:paraId="1AC4AA4E" w14:textId="77777777" w:rsidR="00A6261B" w:rsidRPr="00244840" w:rsidRDefault="003D1735" w:rsidP="001465D5">
              <w:pPr>
                <w:pStyle w:val="PSBody2"/>
                <w:rPr>
                  <w:rFonts w:eastAsia="Times New Roman"/>
                  <w:szCs w:val="20"/>
                </w:rPr>
              </w:pPr>
              <w:r w:rsidRPr="00244840">
                <w:t>B.  As required by IC § 4-13-2-14.8, payments to the Contractor shall be made via electronic funds transfer in accordance with instructions filed by the Contractor with the Indiana State Comptroller.</w:t>
              </w:r>
            </w:p>
            <w:p w14:paraId="05C640F1" w14:textId="77777777" w:rsidR="00A6261B" w:rsidRPr="00244840" w:rsidRDefault="00A6261B" w:rsidP="001465D5">
              <w:pPr>
                <w:pStyle w:val="PSBody2"/>
                <w:rPr>
                  <w:rFonts w:eastAsia="Times New Roman"/>
                  <w:szCs w:val="20"/>
                </w:rPr>
              </w:pPr>
            </w:p>
            <w:p w14:paraId="21B5FF6C" w14:textId="6D0908DD" w:rsidR="00A6261B" w:rsidRPr="00244840" w:rsidRDefault="003D1735" w:rsidP="001465D5">
              <w:pPr>
                <w:pStyle w:val="PSBody2"/>
                <w:rPr>
                  <w:rFonts w:eastAsia="Times New Roman"/>
                  <w:szCs w:val="20"/>
                </w:rPr>
              </w:pPr>
              <w:r w:rsidRPr="00244840">
                <w:rPr>
                  <w:rFonts w:eastAsia="Times New Roman"/>
                  <w:b/>
                  <w:szCs w:val="20"/>
                </w:rPr>
                <w:t>3</w:t>
              </w:r>
              <w:r w:rsidR="001E15B3" w:rsidRPr="00244840">
                <w:rPr>
                  <w:rFonts w:eastAsia="Times New Roman"/>
                  <w:b/>
                  <w:szCs w:val="20"/>
                </w:rPr>
                <w:t>4</w:t>
              </w:r>
              <w:proofErr w:type="gramStart"/>
              <w:r w:rsidRPr="00244840">
                <w:rPr>
                  <w:rFonts w:eastAsia="Times New Roman"/>
                  <w:b/>
                  <w:szCs w:val="20"/>
                </w:rPr>
                <w:t>.  Order</w:t>
              </w:r>
              <w:proofErr w:type="gramEnd"/>
              <w:r w:rsidRPr="00244840">
                <w:rPr>
                  <w:rFonts w:eastAsia="Times New Roman"/>
                  <w:b/>
                  <w:szCs w:val="20"/>
                </w:rPr>
                <w:t xml:space="preserve"> of Precedence; Incorporation by Reference.</w:t>
              </w:r>
              <w:r w:rsidRPr="00244840">
                <w:rPr>
                  <w:rFonts w:eastAsia="Times New Roman"/>
                  <w:szCs w:val="20"/>
                </w:rPr>
                <w:t xml:space="preserve">  Any inconsistency or ambiguity in this Contract shall be resolved by giving precedence in the following order: (1) this Contract, (2) attachments prepared by the State, (3) RFP #</w:t>
              </w:r>
              <w:r w:rsidR="00552C5B">
                <w:rPr>
                  <w:rFonts w:eastAsia="Times New Roman"/>
                  <w:szCs w:val="20"/>
                </w:rPr>
                <w:t>27-88343</w:t>
              </w:r>
              <w:r w:rsidRPr="00244840">
                <w:rPr>
                  <w:rFonts w:eastAsia="Times New Roman"/>
                  <w:szCs w:val="20"/>
                </w:rPr>
                <w:t>, (4) Contractor's response to RFP #</w:t>
              </w:r>
              <w:r w:rsidR="00552C5B">
                <w:rPr>
                  <w:rFonts w:eastAsia="Times New Roman"/>
                  <w:szCs w:val="20"/>
                </w:rPr>
                <w:t>27-88343</w:t>
              </w:r>
              <w:r w:rsidRPr="00244840">
                <w:rPr>
                  <w:rFonts w:eastAsia="Times New Roman"/>
                  <w:szCs w:val="20"/>
                </w:rPr>
                <w:t>, and (5) attachments prepared by the Contractor. All attachments, and all documents referred to in this paragraph, are hereby incorporated fully by reference.</w:t>
              </w:r>
            </w:p>
            <w:p w14:paraId="5E14899B" w14:textId="77777777" w:rsidR="00A6261B" w:rsidRPr="00244840" w:rsidRDefault="00A6261B" w:rsidP="001465D5">
              <w:pPr>
                <w:pStyle w:val="PSBody2"/>
                <w:rPr>
                  <w:rFonts w:eastAsia="Times New Roman"/>
                  <w:szCs w:val="20"/>
                </w:rPr>
              </w:pPr>
            </w:p>
            <w:p w14:paraId="54EFE210" w14:textId="473A9DA3" w:rsidR="00A6261B" w:rsidRPr="00244840" w:rsidRDefault="003D1735" w:rsidP="001465D5">
              <w:pPr>
                <w:pStyle w:val="PSBody2"/>
                <w:rPr>
                  <w:szCs w:val="20"/>
                </w:rPr>
              </w:pPr>
              <w:r w:rsidRPr="00244840">
                <w:rPr>
                  <w:b/>
                  <w:szCs w:val="20"/>
                </w:rPr>
                <w:t>3</w:t>
              </w:r>
              <w:r w:rsidR="001E15B3" w:rsidRPr="00244840">
                <w:rPr>
                  <w:b/>
                  <w:szCs w:val="20"/>
                </w:rPr>
                <w:t>5</w:t>
              </w:r>
              <w:proofErr w:type="gramStart"/>
              <w:r w:rsidRPr="00244840">
                <w:rPr>
                  <w:b/>
                  <w:szCs w:val="20"/>
                </w:rPr>
                <w:t>.  Ownership</w:t>
              </w:r>
              <w:proofErr w:type="gramEnd"/>
              <w:r w:rsidRPr="00244840">
                <w:rPr>
                  <w:b/>
                  <w:szCs w:val="20"/>
                </w:rPr>
                <w:t xml:space="preserve"> of Documents and Materials.</w:t>
              </w:r>
              <w:r w:rsidRPr="00244840">
                <w:rPr>
                  <w:szCs w:val="20"/>
                </w:rPr>
                <w:t xml:space="preserve">  </w:t>
              </w:r>
            </w:p>
            <w:p w14:paraId="11C06917" w14:textId="77777777" w:rsidR="00A6261B" w:rsidRPr="00244840" w:rsidRDefault="003D1735" w:rsidP="001465D5">
              <w:pPr>
                <w:pStyle w:val="PSBody2"/>
                <w:rPr>
                  <w:szCs w:val="20"/>
                </w:rPr>
              </w:pPr>
              <w:r w:rsidRPr="00244840">
                <w:rPr>
                  <w:szCs w:val="20"/>
                </w:rPr>
                <w:t xml:space="preserve">A. All documents, records, programs, applications, data, algorithms, film, tape, articles, memoranda, and other materials (the "Materials") not developed or licensed by the Contractor prior to execution of this </w:t>
              </w:r>
              <w:proofErr w:type="gramStart"/>
              <w:r w:rsidRPr="00244840">
                <w:rPr>
                  <w:szCs w:val="20"/>
                </w:rPr>
                <w:t>Contract, but</w:t>
              </w:r>
              <w:proofErr w:type="gramEnd"/>
              <w:r w:rsidRPr="00244840">
                <w:rPr>
                  <w:szCs w:val="20"/>
                </w:rPr>
                <w:t xml:space="preserve">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244840" w:rsidRDefault="00A6261B" w:rsidP="001465D5">
              <w:pPr>
                <w:pStyle w:val="PSBody2"/>
                <w:rPr>
                  <w:rFonts w:eastAsia="Times New Roman"/>
                  <w:szCs w:val="20"/>
                </w:rPr>
              </w:pPr>
            </w:p>
            <w:p w14:paraId="2B4D7179" w14:textId="77777777" w:rsidR="00A6261B" w:rsidRPr="00244840" w:rsidRDefault="003D1735" w:rsidP="001465D5">
              <w:pPr>
                <w:pStyle w:val="PSBody2"/>
                <w:rPr>
                  <w:rFonts w:eastAsia="Times New Roman"/>
                  <w:szCs w:val="20"/>
                </w:rPr>
              </w:pPr>
              <w:r w:rsidRPr="00244840">
                <w:rPr>
                  <w:rFonts w:eastAsia="Times New Roman"/>
                  <w:szCs w:val="20"/>
                </w:rPr>
                <w:t xml:space="preserve">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w:t>
              </w:r>
              <w:r w:rsidRPr="00244840">
                <w:rPr>
                  <w:rFonts w:eastAsia="Times New Roman"/>
                  <w:szCs w:val="20"/>
                </w:rPr>
                <w:lastRenderedPageBreak/>
                <w:t>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244840" w:rsidRDefault="00A6261B" w:rsidP="001465D5">
              <w:pPr>
                <w:pStyle w:val="PSBody2"/>
                <w:rPr>
                  <w:rFonts w:eastAsia="Times New Roman"/>
                  <w:szCs w:val="20"/>
                </w:rPr>
              </w:pPr>
            </w:p>
            <w:p w14:paraId="083CFF0E" w14:textId="707FA499" w:rsidR="00A6261B" w:rsidRPr="00244840" w:rsidRDefault="003D1735" w:rsidP="001465D5">
              <w:pPr>
                <w:pStyle w:val="PSBody2"/>
                <w:rPr>
                  <w:rFonts w:eastAsia="Times New Roman"/>
                  <w:szCs w:val="20"/>
                </w:rPr>
              </w:pPr>
              <w:r w:rsidRPr="00244840">
                <w:rPr>
                  <w:rFonts w:eastAsia="Times New Roman"/>
                  <w:b/>
                  <w:szCs w:val="20"/>
                </w:rPr>
                <w:t>3</w:t>
              </w:r>
              <w:r w:rsidR="001E15B3" w:rsidRPr="00244840">
                <w:rPr>
                  <w:rFonts w:eastAsia="Times New Roman"/>
                  <w:b/>
                  <w:szCs w:val="20"/>
                </w:rPr>
                <w:t>6</w:t>
              </w:r>
              <w:proofErr w:type="gramStart"/>
              <w:r w:rsidRPr="00244840">
                <w:rPr>
                  <w:rFonts w:eastAsia="Times New Roman"/>
                  <w:b/>
                  <w:szCs w:val="20"/>
                </w:rPr>
                <w:t>.  Payments</w:t>
              </w:r>
              <w:proofErr w:type="gramEnd"/>
              <w:r w:rsidRPr="00244840">
                <w:rPr>
                  <w:rFonts w:eastAsia="Times New Roman"/>
                  <w:szCs w:val="20"/>
                </w:rPr>
                <w:t xml:space="preserve">. </w:t>
              </w:r>
            </w:p>
            <w:p w14:paraId="4450FC1B" w14:textId="77777777" w:rsidR="00BE38CA" w:rsidRPr="00244840" w:rsidRDefault="00BE38CA" w:rsidP="00BE38CA">
              <w:pPr>
                <w:pStyle w:val="PSBody2"/>
                <w:rPr>
                  <w:szCs w:val="20"/>
                </w:rPr>
              </w:pPr>
              <w:r w:rsidRPr="00244840">
                <w:rPr>
                  <w:szCs w:val="20"/>
                </w:rPr>
                <w:t>A. All payments shall be made 35 days in arrears in conformance with State fiscal policies and procedures and, as required by IC §4-13-2-14.8, the direct deposit by electronic funds transfer to the financial institution designated by the Contractor in writing unless a specific waiver has been obtained from the State Comptroller's Office.  No payments will be made in advance of receipt of the goods or services that are the subject of this Contract except as permitted by IC §4-13-2-20.</w:t>
              </w:r>
            </w:p>
            <w:p w14:paraId="71E47F0F" w14:textId="77777777" w:rsidR="00BE38CA" w:rsidRPr="00244840" w:rsidRDefault="00BE38CA" w:rsidP="00BE38CA">
              <w:pPr>
                <w:pStyle w:val="ListParagraph"/>
                <w:rPr>
                  <w:rFonts w:cs="Arial"/>
                  <w:szCs w:val="20"/>
                </w:rPr>
              </w:pPr>
            </w:p>
            <w:p w14:paraId="65EB47D3" w14:textId="77777777" w:rsidR="00BE38CA" w:rsidRPr="00244840" w:rsidRDefault="00BE38CA" w:rsidP="00BE38CA">
              <w:pPr>
                <w:pStyle w:val="PSBody2"/>
                <w:rPr>
                  <w:szCs w:val="20"/>
                </w:rPr>
              </w:pPr>
              <w:r w:rsidRPr="00244840">
                <w:rPr>
                  <w:szCs w:val="20"/>
                </w:rPr>
                <w:t xml:space="preserve">B. Claims shall be submitted for reimbursement in accordance with the specified Component Descriptions and Unit Descriptions defined on the State-generated FSSA Contract Claim Reimbursement Form.  Costs are incurred on the date goods, services, and/or deliverables are satisfactorily provided in full and/or </w:t>
              </w:r>
              <w:r w:rsidRPr="00244840">
                <w:rPr>
                  <w:b/>
                  <w:szCs w:val="20"/>
                  <w:u w:val="single"/>
                </w:rPr>
                <w:t>after</w:t>
              </w:r>
              <w:r w:rsidRPr="00244840">
                <w:rPr>
                  <w:szCs w:val="20"/>
                </w:rPr>
                <w:t xml:space="preserve"> a reimbursable expense has been paid.  Reimbursement shall be based on actual goods, services and/or deliverables provided and/or actual reimbursable expenses previously paid.  Claims shall be submitted to the State within sixty (60) calendar days following the end of the month in which goods, services or deliverables were provided and/or expenses were paid.  The State has the discretion, and reserves the right, to </w:t>
              </w:r>
              <w:r w:rsidRPr="00244840">
                <w:rPr>
                  <w:b/>
                  <w:szCs w:val="20"/>
                  <w:u w:val="single"/>
                </w:rPr>
                <w:t>not pay</w:t>
              </w:r>
              <w:r w:rsidRPr="00244840">
                <w:rPr>
                  <w:szCs w:val="20"/>
                </w:rPr>
                <w:t xml:space="preserve"> any claims submitted later than sixty (60) calendar days after a specific Contract Claim Reimbursement Form Item Description expiration date or termination of this agreement.  Payment for claims submitted after that time may, at the discretion of the State, be denied.</w:t>
              </w:r>
              <w:r w:rsidRPr="00244840">
                <w:rPr>
                  <w:szCs w:val="20"/>
                </w:rPr>
                <w:br/>
              </w:r>
            </w:p>
            <w:p w14:paraId="0E2F60B7" w14:textId="77777777" w:rsidR="00BE38CA" w:rsidRPr="00244840" w:rsidRDefault="00BE38CA" w:rsidP="00BE38CA">
              <w:pPr>
                <w:pStyle w:val="PSBody2"/>
                <w:rPr>
                  <w:szCs w:val="20"/>
                </w:rPr>
              </w:pPr>
              <w:r w:rsidRPr="00244840">
                <w:rPr>
                  <w:szCs w:val="20"/>
                </w:rPr>
                <w:t xml:space="preserve">C. At the time that the final claim is submitted, all reconciliation issues must be resolved including the return of any incorrectly reimbursed monies or credits received for expenses previously reimbursed.  Incorrectly reimbursed funds or credits received for expenses reimbursed will be returned immediately upon discovery as a direct payment, not credit, to the "State of Indiana."  Each return of funds will be accompanied </w:t>
              </w:r>
              <w:proofErr w:type="gramStart"/>
              <w:r w:rsidRPr="00244840">
                <w:rPr>
                  <w:szCs w:val="20"/>
                </w:rPr>
                <w:t>with</w:t>
              </w:r>
              <w:proofErr w:type="gramEnd"/>
              <w:r w:rsidRPr="00244840">
                <w:rPr>
                  <w:szCs w:val="20"/>
                </w:rPr>
                <w:t xml:space="preserve"> a completed FSSA Contract Claim Reimbursement Form identifying specific Components to be credited (negative) and each associated month reported on the original reimbursement request.  Payments and FSSA Contract Claim Reimbursement Forms will be submitted to FSSA Administrative Services using the address provided on the reimbursement form.</w:t>
              </w:r>
              <w:r w:rsidRPr="00244840">
                <w:rPr>
                  <w:szCs w:val="20"/>
                </w:rPr>
                <w:br/>
              </w:r>
            </w:p>
            <w:p w14:paraId="4A9E1802" w14:textId="77777777" w:rsidR="00BE38CA" w:rsidRPr="00244840" w:rsidRDefault="00BE38CA" w:rsidP="00BE38CA">
              <w:pPr>
                <w:pStyle w:val="PSBody2"/>
                <w:rPr>
                  <w:szCs w:val="20"/>
                </w:rPr>
              </w:pPr>
              <w:r w:rsidRPr="00244840">
                <w:rPr>
                  <w:szCs w:val="20"/>
                </w:rPr>
                <w:t>D. Claims must be submitted with accompanying supportive documentation, as designated by the State.  Incomplete claims submitted or claims submitted without supportive documentation will be returned to the Contractor and/or Grantee and not processed for payment.  Failure to successfully perform or execute the policies and/or provisions made in this contract may result in the denial and/or partial payment of claims submitted for reimbursement.</w:t>
              </w:r>
              <w:r w:rsidRPr="00244840">
                <w:rPr>
                  <w:szCs w:val="20"/>
                </w:rPr>
                <w:br/>
              </w:r>
            </w:p>
            <w:p w14:paraId="2E0BE22A" w14:textId="77777777" w:rsidR="00BE38CA" w:rsidRPr="00244840" w:rsidRDefault="00BE38CA" w:rsidP="00BE38CA">
              <w:pPr>
                <w:pStyle w:val="NoSpacing"/>
                <w:rPr>
                  <w:rFonts w:ascii="Arial" w:eastAsia="Times New Roman" w:hAnsi="Arial" w:cs="Arial"/>
                  <w:sz w:val="20"/>
                  <w:szCs w:val="20"/>
                </w:rPr>
              </w:pPr>
              <w:r w:rsidRPr="00244840">
                <w:rPr>
                  <w:rFonts w:ascii="Arial" w:hAnsi="Arial" w:cs="Arial"/>
                  <w:sz w:val="20"/>
                  <w:szCs w:val="20"/>
                </w:rPr>
                <w:t>E. If the Contractor is being paid in advance for the maintenance of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w:t>
              </w:r>
              <w:r w:rsidRPr="00244840">
                <w:rPr>
                  <w:rFonts w:ascii="Arial" w:eastAsia="Times New Roman" w:hAnsi="Arial" w:cs="Arial"/>
                  <w:sz w:val="20"/>
                  <w:szCs w:val="20"/>
                </w:rPr>
                <w:t xml:space="preserve">.  </w:t>
              </w:r>
            </w:p>
            <w:p w14:paraId="6277F8CD" w14:textId="77777777" w:rsidR="00A6261B" w:rsidRPr="00244840" w:rsidRDefault="00A6261B" w:rsidP="001465D5">
              <w:pPr>
                <w:pStyle w:val="PSBody2"/>
                <w:rPr>
                  <w:rFonts w:eastAsia="Times New Roman"/>
                  <w:szCs w:val="20"/>
                </w:rPr>
              </w:pPr>
            </w:p>
            <w:p w14:paraId="2F90CD28" w14:textId="33E70C25" w:rsidR="00A6261B" w:rsidRPr="00244840" w:rsidRDefault="003D1735" w:rsidP="001465D5">
              <w:pPr>
                <w:pStyle w:val="PSBody2"/>
                <w:rPr>
                  <w:rFonts w:eastAsia="Times New Roman"/>
                  <w:szCs w:val="20"/>
                </w:rPr>
              </w:pPr>
              <w:r w:rsidRPr="00244840">
                <w:rPr>
                  <w:rFonts w:eastAsia="Times New Roman"/>
                  <w:b/>
                  <w:szCs w:val="20"/>
                </w:rPr>
                <w:t>3</w:t>
              </w:r>
              <w:r w:rsidR="001E15B3" w:rsidRPr="00244840">
                <w:rPr>
                  <w:rFonts w:eastAsia="Times New Roman"/>
                  <w:b/>
                  <w:szCs w:val="20"/>
                </w:rPr>
                <w:t>7</w:t>
              </w:r>
              <w:proofErr w:type="gramStart"/>
              <w:r w:rsidRPr="00244840">
                <w:rPr>
                  <w:rFonts w:eastAsia="Times New Roman"/>
                  <w:b/>
                  <w:szCs w:val="20"/>
                </w:rPr>
                <w:t>.  Penalties</w:t>
              </w:r>
              <w:proofErr w:type="gramEnd"/>
              <w:r w:rsidRPr="00244840">
                <w:rPr>
                  <w:rFonts w:eastAsia="Times New Roman"/>
                  <w:b/>
                  <w:szCs w:val="20"/>
                </w:rPr>
                <w:t>/Interest/Attorney's Fees</w:t>
              </w:r>
              <w:r w:rsidRPr="00244840">
                <w:rPr>
                  <w:rFonts w:eastAsia="Times New Roman"/>
                  <w:szCs w:val="20"/>
                </w:rPr>
                <w:t xml:space="preserve">.  </w:t>
              </w:r>
              <w:r w:rsidRPr="00244840">
                <w:t xml:space="preserve">The State does not agree to pay any penalties, liquidated damages, interest or </w:t>
              </w:r>
              <w:proofErr w:type="gramStart"/>
              <w:r w:rsidRPr="00244840">
                <w:t>attorney's</w:t>
              </w:r>
              <w:proofErr w:type="gramEnd"/>
              <w:r w:rsidRPr="00244840">
                <w:t xml:space="preserve"> fees, except as permitted by Indiana law, in part, IC § 5-17-5, IC § 34-54-8, IC § 34-13-1 and IC § 34-52-2.  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44840">
                <w:rPr>
                  <w:rFonts w:eastAsia="Times New Roman"/>
                  <w:szCs w:val="20"/>
                </w:rPr>
                <w:t xml:space="preserve"> </w:t>
              </w:r>
            </w:p>
            <w:p w14:paraId="611B3499" w14:textId="77777777" w:rsidR="00A6261B" w:rsidRPr="00244840" w:rsidRDefault="00A6261B" w:rsidP="001465D5">
              <w:pPr>
                <w:pStyle w:val="PSBody2"/>
                <w:rPr>
                  <w:rFonts w:eastAsia="Times New Roman"/>
                  <w:szCs w:val="20"/>
                </w:rPr>
              </w:pPr>
            </w:p>
            <w:p w14:paraId="6BBDACD8" w14:textId="04749ABF" w:rsidR="00A6261B" w:rsidRPr="00244840" w:rsidRDefault="003D1735" w:rsidP="001465D5">
              <w:pPr>
                <w:pStyle w:val="PSBody2"/>
                <w:rPr>
                  <w:rFonts w:eastAsia="Times New Roman"/>
                  <w:szCs w:val="20"/>
                </w:rPr>
              </w:pPr>
              <w:r w:rsidRPr="00244840">
                <w:rPr>
                  <w:rFonts w:eastAsia="Times New Roman"/>
                  <w:b/>
                  <w:szCs w:val="20"/>
                </w:rPr>
                <w:t>3</w:t>
              </w:r>
              <w:r w:rsidR="001E15B3" w:rsidRPr="00244840">
                <w:rPr>
                  <w:rFonts w:eastAsia="Times New Roman"/>
                  <w:b/>
                  <w:szCs w:val="20"/>
                </w:rPr>
                <w:t>8</w:t>
              </w:r>
              <w:proofErr w:type="gramStart"/>
              <w:r w:rsidRPr="00244840">
                <w:rPr>
                  <w:rFonts w:eastAsia="Times New Roman"/>
                  <w:b/>
                  <w:szCs w:val="20"/>
                </w:rPr>
                <w:t>.  Progress</w:t>
              </w:r>
              <w:proofErr w:type="gramEnd"/>
              <w:r w:rsidRPr="00244840">
                <w:rPr>
                  <w:rFonts w:eastAsia="Times New Roman"/>
                  <w:b/>
                  <w:szCs w:val="20"/>
                </w:rPr>
                <w:t xml:space="preserve"> Reports</w:t>
              </w:r>
              <w:r w:rsidRPr="00244840">
                <w:rPr>
                  <w:rFonts w:eastAsia="Times New Roman"/>
                  <w:szCs w:val="20"/>
                </w:rPr>
                <w:t xml:space="preserve">.  The Contractor shall submit progress reports to the State upon request. The report shall be oral, unless the State, upon receipt of the oral report, should deem it necessary to have it in written form. The progress </w:t>
              </w:r>
              <w:proofErr w:type="gramStart"/>
              <w:r w:rsidRPr="00244840">
                <w:rPr>
                  <w:rFonts w:eastAsia="Times New Roman"/>
                  <w:szCs w:val="20"/>
                </w:rPr>
                <w:t>reports shall</w:t>
              </w:r>
              <w:proofErr w:type="gramEnd"/>
              <w:r w:rsidRPr="00244840">
                <w:rPr>
                  <w:rFonts w:eastAsia="Times New Roman"/>
                  <w:szCs w:val="20"/>
                </w:rPr>
                <w:t xml:space="preserve"> serve the purpose of assuring the </w:t>
              </w:r>
              <w:r w:rsidRPr="00244840">
                <w:rPr>
                  <w:rFonts w:eastAsia="Times New Roman"/>
                  <w:szCs w:val="20"/>
                </w:rPr>
                <w:lastRenderedPageBreak/>
                <w:t>State that work is progressing in line with the schedule, and that completion can be reasonably assured on the scheduled date.</w:t>
              </w:r>
            </w:p>
            <w:p w14:paraId="669CBD72" w14:textId="77777777" w:rsidR="00A6261B" w:rsidRPr="00244840" w:rsidRDefault="00A6261B" w:rsidP="001465D5">
              <w:pPr>
                <w:pStyle w:val="PSBody2"/>
                <w:rPr>
                  <w:rFonts w:eastAsia="Times New Roman"/>
                  <w:szCs w:val="20"/>
                </w:rPr>
              </w:pPr>
            </w:p>
            <w:p w14:paraId="261CBCAC" w14:textId="4175C457" w:rsidR="00A6261B" w:rsidRPr="00244840" w:rsidRDefault="001E15B3" w:rsidP="001465D5">
              <w:pPr>
                <w:pStyle w:val="NoSpacing"/>
                <w:rPr>
                  <w:rFonts w:ascii="Arial" w:hAnsi="Arial" w:cs="Arial"/>
                  <w:sz w:val="20"/>
                  <w:szCs w:val="20"/>
                </w:rPr>
              </w:pPr>
              <w:r w:rsidRPr="00244840">
                <w:rPr>
                  <w:rFonts w:ascii="Arial" w:eastAsia="Times New Roman" w:hAnsi="Arial" w:cs="Arial"/>
                  <w:b/>
                  <w:sz w:val="20"/>
                  <w:szCs w:val="20"/>
                </w:rPr>
                <w:t>39</w:t>
              </w:r>
              <w:proofErr w:type="gramStart"/>
              <w:r w:rsidRPr="00244840">
                <w:rPr>
                  <w:rFonts w:ascii="Arial" w:eastAsia="Times New Roman" w:hAnsi="Arial" w:cs="Arial"/>
                  <w:b/>
                  <w:sz w:val="20"/>
                  <w:szCs w:val="20"/>
                </w:rPr>
                <w:t>.  Public</w:t>
              </w:r>
              <w:proofErr w:type="gramEnd"/>
              <w:r w:rsidRPr="00244840">
                <w:rPr>
                  <w:rFonts w:ascii="Arial" w:eastAsia="Times New Roman" w:hAnsi="Arial" w:cs="Arial"/>
                  <w:b/>
                  <w:sz w:val="20"/>
                  <w:szCs w:val="20"/>
                </w:rPr>
                <w:t xml:space="preserve"> Record.</w:t>
              </w:r>
              <w:r w:rsidRPr="00244840">
                <w:rPr>
                  <w:rFonts w:ascii="Arial" w:eastAsia="Times New Roman" w:hAnsi="Arial" w:cs="Arial"/>
                  <w:sz w:val="20"/>
                  <w:szCs w:val="20"/>
                </w:rPr>
                <w:t xml:space="preserve">  </w:t>
              </w:r>
              <w:r w:rsidRPr="00244840">
                <w:rPr>
                  <w:rFonts w:ascii="Arial" w:hAnsi="Arial" w:cs="Arial"/>
                  <w:sz w:val="20"/>
                  <w:szCs w:val="20"/>
                </w:rPr>
                <w:t>The</w:t>
              </w:r>
              <w:r w:rsidRPr="00244840">
                <w:rPr>
                  <w:rFonts w:ascii="Arial" w:hAnsi="Arial" w:cs="Arial"/>
                  <w:spacing w:val="-2"/>
                  <w:sz w:val="20"/>
                  <w:szCs w:val="20"/>
                </w:rPr>
                <w:t xml:space="preserve"> </w:t>
              </w:r>
              <w:r w:rsidRPr="00244840">
                <w:rPr>
                  <w:rFonts w:ascii="Arial" w:hAnsi="Arial" w:cs="Arial"/>
                  <w:sz w:val="20"/>
                  <w:szCs w:val="20"/>
                </w:rPr>
                <w:t>Contractor acknowledges that</w:t>
              </w:r>
              <w:r w:rsidRPr="00244840">
                <w:rPr>
                  <w:rFonts w:ascii="Arial" w:hAnsi="Arial" w:cs="Arial"/>
                  <w:spacing w:val="-2"/>
                  <w:sz w:val="20"/>
                  <w:szCs w:val="20"/>
                </w:rPr>
                <w:t xml:space="preserve"> </w:t>
              </w:r>
              <w:r w:rsidRPr="00244840">
                <w:rPr>
                  <w:rFonts w:ascii="Arial" w:hAnsi="Arial" w:cs="Arial"/>
                  <w:sz w:val="20"/>
                  <w:szCs w:val="20"/>
                </w:rPr>
                <w:t xml:space="preserve">the State </w:t>
              </w:r>
              <w:r w:rsidRPr="00244840">
                <w:rPr>
                  <w:rFonts w:ascii="Arial" w:hAnsi="Arial" w:cs="Arial"/>
                  <w:spacing w:val="-2"/>
                  <w:sz w:val="20"/>
                  <w:szCs w:val="20"/>
                </w:rPr>
                <w:t>will</w:t>
              </w:r>
              <w:r w:rsidRPr="00244840">
                <w:rPr>
                  <w:rFonts w:ascii="Arial" w:hAnsi="Arial" w:cs="Arial"/>
                  <w:spacing w:val="1"/>
                  <w:sz w:val="20"/>
                  <w:szCs w:val="20"/>
                </w:rPr>
                <w:t xml:space="preserve"> </w:t>
              </w:r>
              <w:r w:rsidRPr="00244840">
                <w:rPr>
                  <w:rFonts w:ascii="Arial" w:hAnsi="Arial" w:cs="Arial"/>
                  <w:sz w:val="20"/>
                  <w:szCs w:val="20"/>
                </w:rPr>
                <w:t>not</w:t>
              </w:r>
              <w:r w:rsidRPr="00244840">
                <w:rPr>
                  <w:rFonts w:ascii="Arial" w:hAnsi="Arial" w:cs="Arial"/>
                  <w:spacing w:val="1"/>
                  <w:sz w:val="20"/>
                  <w:szCs w:val="20"/>
                </w:rPr>
                <w:t xml:space="preserve"> </w:t>
              </w:r>
              <w:r w:rsidRPr="00244840">
                <w:rPr>
                  <w:rFonts w:ascii="Arial" w:hAnsi="Arial" w:cs="Arial"/>
                  <w:sz w:val="20"/>
                  <w:szCs w:val="20"/>
                </w:rPr>
                <w:t>treat</w:t>
              </w:r>
              <w:r w:rsidRPr="00244840">
                <w:rPr>
                  <w:rFonts w:ascii="Arial" w:hAnsi="Arial" w:cs="Arial"/>
                  <w:spacing w:val="1"/>
                  <w:sz w:val="20"/>
                  <w:szCs w:val="20"/>
                </w:rPr>
                <w:t xml:space="preserve"> </w:t>
              </w:r>
              <w:r w:rsidRPr="00244840">
                <w:rPr>
                  <w:rFonts w:ascii="Arial" w:hAnsi="Arial" w:cs="Arial"/>
                  <w:sz w:val="20"/>
                  <w:szCs w:val="20"/>
                </w:rPr>
                <w:t>this</w:t>
              </w:r>
              <w:r w:rsidRPr="00244840">
                <w:rPr>
                  <w:rFonts w:ascii="Arial" w:hAnsi="Arial" w:cs="Arial"/>
                  <w:spacing w:val="-2"/>
                  <w:sz w:val="20"/>
                  <w:szCs w:val="20"/>
                </w:rPr>
                <w:t xml:space="preserve"> </w:t>
              </w:r>
              <w:r w:rsidRPr="00244840">
                <w:rPr>
                  <w:rFonts w:ascii="Arial" w:hAnsi="Arial" w:cs="Arial"/>
                  <w:sz w:val="20"/>
                  <w:szCs w:val="20"/>
                </w:rPr>
                <w:t>Contract</w:t>
              </w:r>
              <w:r w:rsidRPr="00244840">
                <w:rPr>
                  <w:rFonts w:ascii="Arial" w:hAnsi="Arial" w:cs="Arial"/>
                  <w:spacing w:val="1"/>
                  <w:sz w:val="20"/>
                  <w:szCs w:val="20"/>
                </w:rPr>
                <w:t xml:space="preserve"> </w:t>
              </w:r>
              <w:r w:rsidRPr="00244840">
                <w:rPr>
                  <w:rFonts w:ascii="Arial" w:hAnsi="Arial" w:cs="Arial"/>
                  <w:sz w:val="20"/>
                  <w:szCs w:val="20"/>
                </w:rPr>
                <w:t>as containing</w:t>
              </w:r>
              <w:r w:rsidRPr="00244840">
                <w:rPr>
                  <w:rFonts w:ascii="Arial" w:hAnsi="Arial" w:cs="Arial"/>
                  <w:spacing w:val="-3"/>
                  <w:sz w:val="20"/>
                  <w:szCs w:val="20"/>
                </w:rPr>
                <w:t xml:space="preserve"> </w:t>
              </w:r>
              <w:r w:rsidRPr="00244840">
                <w:rPr>
                  <w:rFonts w:ascii="Arial" w:hAnsi="Arial" w:cs="Arial"/>
                  <w:sz w:val="20"/>
                  <w:szCs w:val="20"/>
                </w:rPr>
                <w:t>confidential</w:t>
              </w:r>
              <w:r w:rsidRPr="00244840">
                <w:rPr>
                  <w:rFonts w:ascii="Arial" w:hAnsi="Arial" w:cs="Arial"/>
                  <w:spacing w:val="53"/>
                  <w:sz w:val="20"/>
                  <w:szCs w:val="20"/>
                </w:rPr>
                <w:t xml:space="preserve"> </w:t>
              </w:r>
              <w:r w:rsidRPr="00244840">
                <w:rPr>
                  <w:rFonts w:ascii="Arial" w:hAnsi="Arial" w:cs="Arial"/>
                  <w:sz w:val="20"/>
                  <w:szCs w:val="20"/>
                </w:rPr>
                <w:t>information,</w:t>
              </w:r>
              <w:r w:rsidRPr="00244840">
                <w:rPr>
                  <w:rFonts w:ascii="Arial" w:hAnsi="Arial" w:cs="Arial"/>
                  <w:spacing w:val="-3"/>
                  <w:sz w:val="20"/>
                  <w:szCs w:val="20"/>
                </w:rPr>
                <w:t xml:space="preserve"> </w:t>
              </w:r>
              <w:r w:rsidRPr="00244840">
                <w:rPr>
                  <w:rFonts w:ascii="Arial" w:hAnsi="Arial" w:cs="Arial"/>
                  <w:sz w:val="20"/>
                  <w:szCs w:val="20"/>
                </w:rPr>
                <w:t>and the State will</w:t>
              </w:r>
              <w:r w:rsidRPr="00244840">
                <w:rPr>
                  <w:rFonts w:ascii="Arial" w:hAnsi="Arial" w:cs="Arial"/>
                  <w:spacing w:val="-2"/>
                  <w:sz w:val="20"/>
                  <w:szCs w:val="20"/>
                </w:rPr>
                <w:t xml:space="preserve"> </w:t>
              </w:r>
              <w:r w:rsidRPr="00244840">
                <w:rPr>
                  <w:rFonts w:ascii="Arial" w:hAnsi="Arial" w:cs="Arial"/>
                  <w:sz w:val="20"/>
                  <w:szCs w:val="20"/>
                </w:rPr>
                <w:t>post</w:t>
              </w:r>
              <w:r w:rsidRPr="00244840">
                <w:rPr>
                  <w:rFonts w:ascii="Arial" w:hAnsi="Arial" w:cs="Arial"/>
                  <w:spacing w:val="1"/>
                  <w:sz w:val="20"/>
                  <w:szCs w:val="20"/>
                </w:rPr>
                <w:t xml:space="preserve"> </w:t>
              </w:r>
              <w:r w:rsidRPr="00244840">
                <w:rPr>
                  <w:rFonts w:ascii="Arial" w:hAnsi="Arial" w:cs="Arial"/>
                  <w:sz w:val="20"/>
                  <w:szCs w:val="20"/>
                </w:rPr>
                <w:t>this Contract</w:t>
              </w:r>
              <w:r w:rsidRPr="00244840">
                <w:rPr>
                  <w:rFonts w:ascii="Arial" w:hAnsi="Arial" w:cs="Arial"/>
                  <w:spacing w:val="-2"/>
                  <w:sz w:val="20"/>
                  <w:szCs w:val="20"/>
                </w:rPr>
                <w:t xml:space="preserve"> </w:t>
              </w:r>
              <w:r w:rsidRPr="00244840">
                <w:rPr>
                  <w:rFonts w:ascii="Arial" w:hAnsi="Arial" w:cs="Arial"/>
                  <w:sz w:val="20"/>
                  <w:szCs w:val="20"/>
                </w:rPr>
                <w:t>on the transparency portal as required</w:t>
              </w:r>
              <w:r w:rsidRPr="00244840">
                <w:rPr>
                  <w:rFonts w:ascii="Arial" w:hAnsi="Arial" w:cs="Arial"/>
                  <w:spacing w:val="-2"/>
                  <w:sz w:val="20"/>
                  <w:szCs w:val="20"/>
                </w:rPr>
                <w:t xml:space="preserve"> </w:t>
              </w:r>
              <w:r w:rsidRPr="00244840">
                <w:rPr>
                  <w:rFonts w:ascii="Arial" w:hAnsi="Arial" w:cs="Arial"/>
                  <w:sz w:val="20"/>
                  <w:szCs w:val="20"/>
                </w:rPr>
                <w:t>by</w:t>
              </w:r>
              <w:r w:rsidRPr="00244840">
                <w:rPr>
                  <w:rFonts w:ascii="Arial" w:hAnsi="Arial" w:cs="Arial"/>
                  <w:spacing w:val="-3"/>
                  <w:sz w:val="20"/>
                  <w:szCs w:val="20"/>
                </w:rPr>
                <w:t xml:space="preserve"> Executive Order 05-07 and IC § 5-14-3.5-2. </w:t>
              </w:r>
              <w:r w:rsidRPr="00244840">
                <w:rPr>
                  <w:rFonts w:ascii="Arial" w:hAnsi="Arial" w:cs="Arial"/>
                  <w:sz w:val="20"/>
                  <w:szCs w:val="20"/>
                </w:rPr>
                <w:t xml:space="preserve"> Use by</w:t>
              </w:r>
              <w:r w:rsidRPr="00244840">
                <w:rPr>
                  <w:rFonts w:ascii="Arial" w:hAnsi="Arial" w:cs="Arial"/>
                  <w:spacing w:val="-3"/>
                  <w:sz w:val="20"/>
                  <w:szCs w:val="20"/>
                </w:rPr>
                <w:t xml:space="preserve"> </w:t>
              </w:r>
              <w:r w:rsidRPr="00244840">
                <w:rPr>
                  <w:rFonts w:ascii="Arial" w:hAnsi="Arial" w:cs="Arial"/>
                  <w:sz w:val="20"/>
                  <w:szCs w:val="20"/>
                </w:rPr>
                <w:t>the</w:t>
              </w:r>
              <w:r w:rsidRPr="00244840">
                <w:rPr>
                  <w:rFonts w:ascii="Arial" w:hAnsi="Arial" w:cs="Arial"/>
                  <w:spacing w:val="55"/>
                  <w:sz w:val="20"/>
                  <w:szCs w:val="20"/>
                </w:rPr>
                <w:t xml:space="preserve"> </w:t>
              </w:r>
              <w:r w:rsidRPr="00244840">
                <w:rPr>
                  <w:rFonts w:ascii="Arial" w:hAnsi="Arial" w:cs="Arial"/>
                  <w:sz w:val="20"/>
                  <w:szCs w:val="20"/>
                </w:rPr>
                <w:t>public of the information contained</w:t>
              </w:r>
              <w:r w:rsidRPr="00244840">
                <w:rPr>
                  <w:rFonts w:ascii="Arial" w:hAnsi="Arial" w:cs="Arial"/>
                  <w:spacing w:val="-2"/>
                  <w:sz w:val="20"/>
                  <w:szCs w:val="20"/>
                </w:rPr>
                <w:t xml:space="preserve"> </w:t>
              </w:r>
              <w:r w:rsidRPr="00244840">
                <w:rPr>
                  <w:rFonts w:ascii="Arial" w:hAnsi="Arial" w:cs="Arial"/>
                  <w:sz w:val="20"/>
                  <w:szCs w:val="20"/>
                </w:rPr>
                <w:t>in</w:t>
              </w:r>
              <w:r w:rsidRPr="00244840">
                <w:rPr>
                  <w:rFonts w:ascii="Arial" w:hAnsi="Arial" w:cs="Arial"/>
                  <w:spacing w:val="-3"/>
                  <w:sz w:val="20"/>
                  <w:szCs w:val="20"/>
                </w:rPr>
                <w:t xml:space="preserve"> </w:t>
              </w:r>
              <w:r w:rsidRPr="00244840">
                <w:rPr>
                  <w:rFonts w:ascii="Arial" w:hAnsi="Arial" w:cs="Arial"/>
                  <w:sz w:val="20"/>
                  <w:szCs w:val="20"/>
                </w:rPr>
                <w:t>this Contract</w:t>
              </w:r>
              <w:r w:rsidRPr="00244840">
                <w:rPr>
                  <w:rFonts w:ascii="Arial" w:hAnsi="Arial" w:cs="Arial"/>
                  <w:spacing w:val="-2"/>
                  <w:sz w:val="20"/>
                  <w:szCs w:val="20"/>
                </w:rPr>
                <w:t xml:space="preserve"> </w:t>
              </w:r>
              <w:r w:rsidRPr="00244840">
                <w:rPr>
                  <w:rFonts w:ascii="Arial" w:hAnsi="Arial" w:cs="Arial"/>
                  <w:sz w:val="20"/>
                  <w:szCs w:val="20"/>
                </w:rPr>
                <w:t>shall</w:t>
              </w:r>
              <w:r w:rsidRPr="00244840">
                <w:rPr>
                  <w:rFonts w:ascii="Arial" w:hAnsi="Arial" w:cs="Arial"/>
                  <w:spacing w:val="-2"/>
                  <w:sz w:val="20"/>
                  <w:szCs w:val="20"/>
                </w:rPr>
                <w:t xml:space="preserve"> </w:t>
              </w:r>
              <w:r w:rsidRPr="00244840">
                <w:rPr>
                  <w:rFonts w:ascii="Arial" w:hAnsi="Arial" w:cs="Arial"/>
                  <w:sz w:val="20"/>
                  <w:szCs w:val="20"/>
                </w:rPr>
                <w:t>not</w:t>
              </w:r>
              <w:r w:rsidRPr="00244840">
                <w:rPr>
                  <w:rFonts w:ascii="Arial" w:hAnsi="Arial" w:cs="Arial"/>
                  <w:spacing w:val="-2"/>
                  <w:sz w:val="20"/>
                  <w:szCs w:val="20"/>
                </w:rPr>
                <w:t xml:space="preserve"> </w:t>
              </w:r>
              <w:r w:rsidRPr="00244840">
                <w:rPr>
                  <w:rFonts w:ascii="Arial" w:hAnsi="Arial" w:cs="Arial"/>
                  <w:sz w:val="20"/>
                  <w:szCs w:val="20"/>
                </w:rPr>
                <w:t>be considered an</w:t>
              </w:r>
              <w:r w:rsidRPr="00244840">
                <w:rPr>
                  <w:rFonts w:ascii="Arial" w:hAnsi="Arial" w:cs="Arial"/>
                  <w:spacing w:val="-3"/>
                  <w:sz w:val="20"/>
                  <w:szCs w:val="20"/>
                </w:rPr>
                <w:t xml:space="preserve"> </w:t>
              </w:r>
              <w:r w:rsidRPr="00244840">
                <w:rPr>
                  <w:rFonts w:ascii="Arial" w:hAnsi="Arial" w:cs="Arial"/>
                  <w:sz w:val="20"/>
                  <w:szCs w:val="20"/>
                </w:rPr>
                <w:t>act</w:t>
              </w:r>
              <w:r w:rsidRPr="00244840">
                <w:rPr>
                  <w:rFonts w:ascii="Arial" w:hAnsi="Arial" w:cs="Arial"/>
                  <w:spacing w:val="-2"/>
                  <w:sz w:val="20"/>
                  <w:szCs w:val="20"/>
                </w:rPr>
                <w:t xml:space="preserve"> </w:t>
              </w:r>
              <w:r w:rsidRPr="00244840">
                <w:rPr>
                  <w:rFonts w:ascii="Arial" w:hAnsi="Arial" w:cs="Arial"/>
                  <w:sz w:val="20"/>
                  <w:szCs w:val="20"/>
                </w:rPr>
                <w:t>of the State.</w:t>
              </w:r>
            </w:p>
            <w:p w14:paraId="377EC86F" w14:textId="77777777" w:rsidR="00A6261B" w:rsidRPr="00244840" w:rsidRDefault="00A6261B" w:rsidP="001465D5">
              <w:pPr>
                <w:pStyle w:val="PSBody2"/>
                <w:rPr>
                  <w:rFonts w:eastAsia="Times New Roman"/>
                  <w:szCs w:val="20"/>
                </w:rPr>
              </w:pPr>
            </w:p>
            <w:p w14:paraId="15DC1BC6" w14:textId="307016E3" w:rsidR="00A6261B" w:rsidRPr="00244840" w:rsidRDefault="003D1735" w:rsidP="001465D5">
              <w:pPr>
                <w:pStyle w:val="PSBody2"/>
                <w:rPr>
                  <w:rFonts w:eastAsia="Times New Roman"/>
                  <w:szCs w:val="20"/>
                </w:rPr>
              </w:pPr>
              <w:r w:rsidRPr="00244840">
                <w:rPr>
                  <w:rFonts w:eastAsia="Times New Roman"/>
                  <w:b/>
                  <w:szCs w:val="20"/>
                </w:rPr>
                <w:t>4</w:t>
              </w:r>
              <w:r w:rsidR="001E15B3" w:rsidRPr="00244840">
                <w:rPr>
                  <w:rFonts w:eastAsia="Times New Roman"/>
                  <w:b/>
                  <w:szCs w:val="20"/>
                </w:rPr>
                <w:t>0</w:t>
              </w:r>
              <w:proofErr w:type="gramStart"/>
              <w:r w:rsidRPr="00244840">
                <w:rPr>
                  <w:rFonts w:eastAsia="Times New Roman"/>
                  <w:b/>
                  <w:szCs w:val="20"/>
                </w:rPr>
                <w:t>.  Renewal</w:t>
              </w:r>
              <w:proofErr w:type="gramEnd"/>
              <w:r w:rsidRPr="00244840">
                <w:rPr>
                  <w:rFonts w:eastAsia="Times New Roman"/>
                  <w:b/>
                  <w:szCs w:val="20"/>
                </w:rPr>
                <w:t xml:space="preserve"> Option</w:t>
              </w:r>
              <w:r w:rsidRPr="00244840">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244840" w:rsidRDefault="003D1735" w:rsidP="001465D5">
              <w:pPr>
                <w:pStyle w:val="PSBody2"/>
                <w:rPr>
                  <w:rFonts w:eastAsia="Times New Roman"/>
                  <w:szCs w:val="20"/>
                </w:rPr>
              </w:pPr>
              <w:r w:rsidRPr="00244840">
                <w:rPr>
                  <w:rFonts w:eastAsia="Times New Roman"/>
                  <w:szCs w:val="20"/>
                </w:rPr>
                <w:t xml:space="preserve"> </w:t>
              </w:r>
            </w:p>
            <w:p w14:paraId="14E7A019" w14:textId="72AC0201" w:rsidR="00A6261B" w:rsidRPr="00244840" w:rsidRDefault="003D1735" w:rsidP="001465D5">
              <w:pPr>
                <w:pStyle w:val="PSBody2"/>
                <w:rPr>
                  <w:rFonts w:eastAsia="Times New Roman"/>
                  <w:szCs w:val="20"/>
                </w:rPr>
              </w:pPr>
              <w:r w:rsidRPr="00244840">
                <w:rPr>
                  <w:rFonts w:eastAsia="Times New Roman"/>
                  <w:b/>
                  <w:szCs w:val="20"/>
                </w:rPr>
                <w:t>4</w:t>
              </w:r>
              <w:r w:rsidR="001E15B3" w:rsidRPr="00244840">
                <w:rPr>
                  <w:rFonts w:eastAsia="Times New Roman"/>
                  <w:b/>
                  <w:szCs w:val="20"/>
                </w:rPr>
                <w:t>1</w:t>
              </w:r>
              <w:proofErr w:type="gramStart"/>
              <w:r w:rsidRPr="00244840">
                <w:rPr>
                  <w:rFonts w:eastAsia="Times New Roman"/>
                  <w:b/>
                  <w:szCs w:val="20"/>
                </w:rPr>
                <w:t>.  Severability</w:t>
              </w:r>
              <w:proofErr w:type="gramEnd"/>
              <w:r w:rsidRPr="00244840">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244840" w:rsidRDefault="00A6261B" w:rsidP="001465D5">
              <w:pPr>
                <w:pStyle w:val="PSBody2"/>
                <w:rPr>
                  <w:rFonts w:eastAsia="Times New Roman"/>
                  <w:szCs w:val="20"/>
                </w:rPr>
              </w:pPr>
            </w:p>
            <w:p w14:paraId="2F7C81A9" w14:textId="08363E07" w:rsidR="00A6261B" w:rsidRPr="00244840" w:rsidRDefault="003D1735" w:rsidP="001465D5">
              <w:pPr>
                <w:pStyle w:val="PSBody2"/>
                <w:rPr>
                  <w:rFonts w:eastAsia="Times New Roman"/>
                  <w:szCs w:val="20"/>
                </w:rPr>
              </w:pPr>
              <w:r w:rsidRPr="00244840">
                <w:rPr>
                  <w:rFonts w:eastAsia="Times New Roman"/>
                  <w:b/>
                  <w:szCs w:val="20"/>
                </w:rPr>
                <w:t>4</w:t>
              </w:r>
              <w:r w:rsidR="001E15B3" w:rsidRPr="00244840">
                <w:rPr>
                  <w:rFonts w:eastAsia="Times New Roman"/>
                  <w:b/>
                  <w:szCs w:val="20"/>
                </w:rPr>
                <w:t>2</w:t>
              </w:r>
              <w:proofErr w:type="gramStart"/>
              <w:r w:rsidRPr="00244840">
                <w:rPr>
                  <w:rFonts w:eastAsia="Times New Roman"/>
                  <w:b/>
                  <w:szCs w:val="20"/>
                </w:rPr>
                <w:t>.  Substantial</w:t>
              </w:r>
              <w:proofErr w:type="gramEnd"/>
              <w:r w:rsidRPr="00244840">
                <w:rPr>
                  <w:rFonts w:eastAsia="Times New Roman"/>
                  <w:b/>
                  <w:szCs w:val="20"/>
                </w:rPr>
                <w:t xml:space="preserve"> Performance.</w:t>
              </w:r>
              <w:r w:rsidRPr="00244840">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244840" w:rsidRDefault="00A6261B" w:rsidP="001465D5">
              <w:pPr>
                <w:pStyle w:val="PSBody2"/>
                <w:rPr>
                  <w:rFonts w:eastAsia="Times New Roman"/>
                  <w:szCs w:val="20"/>
                </w:rPr>
              </w:pPr>
            </w:p>
            <w:p w14:paraId="14729F0D" w14:textId="7063C838" w:rsidR="00A6261B" w:rsidRPr="00244840" w:rsidRDefault="003D1735" w:rsidP="001465D5">
              <w:pPr>
                <w:pStyle w:val="PSBody2"/>
                <w:rPr>
                  <w:rFonts w:eastAsia="Times New Roman"/>
                  <w:szCs w:val="20"/>
                </w:rPr>
              </w:pPr>
              <w:r w:rsidRPr="00244840">
                <w:rPr>
                  <w:rFonts w:eastAsia="Times New Roman"/>
                  <w:b/>
                  <w:szCs w:val="20"/>
                </w:rPr>
                <w:t>4</w:t>
              </w:r>
              <w:r w:rsidR="001E15B3" w:rsidRPr="00244840">
                <w:rPr>
                  <w:rFonts w:eastAsia="Times New Roman"/>
                  <w:b/>
                  <w:szCs w:val="20"/>
                </w:rPr>
                <w:t>3</w:t>
              </w:r>
              <w:proofErr w:type="gramStart"/>
              <w:r w:rsidRPr="00244840">
                <w:rPr>
                  <w:rFonts w:eastAsia="Times New Roman"/>
                  <w:b/>
                  <w:szCs w:val="20"/>
                </w:rPr>
                <w:t>.  Taxes</w:t>
              </w:r>
              <w:proofErr w:type="gramEnd"/>
              <w:r w:rsidRPr="00244840">
                <w:rPr>
                  <w:rFonts w:eastAsia="Times New Roman"/>
                  <w:szCs w:val="20"/>
                </w:rPr>
                <w:t xml:space="preserve">.  The State is exempt from most state and local taxes and many federal taxes. The State will not be responsible for any taxes levied on the Contractor </w:t>
              </w:r>
              <w:proofErr w:type="gramStart"/>
              <w:r w:rsidRPr="00244840">
                <w:rPr>
                  <w:rFonts w:eastAsia="Times New Roman"/>
                  <w:szCs w:val="20"/>
                </w:rPr>
                <w:t>as a result of</w:t>
              </w:r>
              <w:proofErr w:type="gramEnd"/>
              <w:r w:rsidRPr="00244840">
                <w:rPr>
                  <w:rFonts w:eastAsia="Times New Roman"/>
                  <w:szCs w:val="20"/>
                </w:rPr>
                <w:t xml:space="preserve"> this Contract.</w:t>
              </w:r>
            </w:p>
            <w:p w14:paraId="0C4C7378" w14:textId="77777777" w:rsidR="00A6261B" w:rsidRPr="00244840" w:rsidRDefault="00A6261B" w:rsidP="001465D5">
              <w:pPr>
                <w:pStyle w:val="PSBody2"/>
                <w:rPr>
                  <w:rFonts w:eastAsia="Times New Roman"/>
                  <w:szCs w:val="20"/>
                </w:rPr>
              </w:pPr>
            </w:p>
            <w:p w14:paraId="6BF6697B" w14:textId="794C904B" w:rsidR="00A6261B" w:rsidRPr="00244840" w:rsidRDefault="003D1735" w:rsidP="001465D5">
              <w:pPr>
                <w:pStyle w:val="PSBody2"/>
                <w:rPr>
                  <w:rFonts w:eastAsia="Times New Roman"/>
                  <w:szCs w:val="20"/>
                </w:rPr>
              </w:pPr>
              <w:r w:rsidRPr="00244840">
                <w:rPr>
                  <w:rFonts w:eastAsia="Times New Roman"/>
                  <w:b/>
                  <w:szCs w:val="20"/>
                </w:rPr>
                <w:t>4</w:t>
              </w:r>
              <w:r w:rsidR="001E15B3" w:rsidRPr="00244840">
                <w:rPr>
                  <w:rFonts w:eastAsia="Times New Roman"/>
                  <w:b/>
                  <w:szCs w:val="20"/>
                </w:rPr>
                <w:t>4</w:t>
              </w:r>
              <w:proofErr w:type="gramStart"/>
              <w:r w:rsidRPr="00244840">
                <w:rPr>
                  <w:rFonts w:eastAsia="Times New Roman"/>
                  <w:b/>
                  <w:szCs w:val="20"/>
                </w:rPr>
                <w:t>.  Termination</w:t>
              </w:r>
              <w:proofErr w:type="gramEnd"/>
              <w:r w:rsidRPr="00244840">
                <w:rPr>
                  <w:rFonts w:eastAsia="Times New Roman"/>
                  <w:b/>
                  <w:szCs w:val="20"/>
                </w:rPr>
                <w:t xml:space="preserve"> for Convenience</w:t>
              </w:r>
              <w:r w:rsidRPr="00244840">
                <w:rPr>
                  <w:rFonts w:eastAsia="Times New Roman"/>
                  <w:szCs w:val="20"/>
                </w:rPr>
                <w:t xml:space="preserve">.  </w:t>
              </w:r>
            </w:p>
            <w:p w14:paraId="673977F0" w14:textId="77777777" w:rsidR="00A6261B" w:rsidRPr="00244840" w:rsidRDefault="00A6261B" w:rsidP="001465D5">
              <w:pPr>
                <w:pStyle w:val="ListParagraph"/>
                <w:rPr>
                  <w:rFonts w:eastAsia="Times New Roman" w:cs="Arial"/>
                  <w:szCs w:val="20"/>
                </w:rPr>
              </w:pPr>
            </w:p>
            <w:p w14:paraId="22BB0D87" w14:textId="77777777" w:rsidR="00A6261B" w:rsidRPr="00244840" w:rsidRDefault="003D1735" w:rsidP="001465D5">
              <w:pPr>
                <w:pStyle w:val="PSBody2"/>
              </w:pPr>
              <w:r w:rsidRPr="00244840">
                <w:t xml:space="preserve">A.  This Contract may be terminated, in whole or in part, by the State, which shall include and is not limited to the IDOA and the State Budget Agency whenever, for any reason, the State determines that such termination is in its best interest. Termination of the delivery of supplies, if any, or the rendering of Services shall be </w:t>
              </w:r>
              <w:proofErr w:type="gramStart"/>
              <w:r w:rsidRPr="00244840">
                <w:t>effected</w:t>
              </w:r>
              <w:proofErr w:type="gramEnd"/>
              <w:r w:rsidRPr="00244840">
                <w:t xml:space="preserve"> by delivery to the Contractor of a termination notice at least thirty (30) days prior to the effective date of termination, specifying the extent to which the delivery of such supplies and the performance of such Services under such termination becomes effective. In connection with the delivery of such termination notice, the State shall send a copy thereof to the Commissioner. </w:t>
              </w:r>
            </w:p>
            <w:p w14:paraId="7D02B7A0" w14:textId="77777777" w:rsidR="00A6261B" w:rsidRPr="00244840" w:rsidRDefault="00A6261B" w:rsidP="001465D5">
              <w:pPr>
                <w:pStyle w:val="PSBody2"/>
              </w:pPr>
            </w:p>
            <w:p w14:paraId="6C4B6F2E" w14:textId="77777777" w:rsidR="00A6261B" w:rsidRPr="00244840" w:rsidRDefault="003D1735" w:rsidP="001465D5">
              <w:pPr>
                <w:pStyle w:val="PSBody2"/>
              </w:pPr>
              <w:r w:rsidRPr="00244840">
                <w:t xml:space="preserve">B.  The Contractor shall be compensated for supplies properly delivered, if any, and Services properly rendered prior to the effective date of termination. The State will not be liable for supplies delivered or Services performed after the effective date of termination. The Contractor and the State shall agree on the amount of payment for such supplies delivered and accepted and for the protection and preservation of the property.  The State may withhold from these amounts any sum the State determines to be necessary to protect the State against loss because of outstanding </w:t>
              </w:r>
              <w:proofErr w:type="gramStart"/>
              <w:r w:rsidRPr="00244840">
                <w:t>liens</w:t>
              </w:r>
              <w:proofErr w:type="gramEnd"/>
              <w:r w:rsidRPr="00244840">
                <w:t xml:space="preserve"> or claims of former lien holders.  The Contractor shall be compensated for supplies properly delivered and Services provided in accordance with this Contract, but in no case shall the total payment made to the Contractor exceed the original contract price or shall any price increase be allowed on individual line items, if any such supplies or Services were canceled only in part prior to the original termination date.  Failure to agree on any item in this subparagraph constitutes a dispute under the Disputes paragraph.</w:t>
              </w:r>
            </w:p>
            <w:p w14:paraId="24F533DE" w14:textId="77777777" w:rsidR="00A6261B" w:rsidRPr="00244840" w:rsidRDefault="00A6261B" w:rsidP="001465D5">
              <w:pPr>
                <w:pStyle w:val="PSBody2"/>
              </w:pPr>
            </w:p>
            <w:p w14:paraId="6DD3A4BC" w14:textId="77777777" w:rsidR="00A6261B" w:rsidRPr="00244840" w:rsidRDefault="003D1735" w:rsidP="001465D5">
              <w:pPr>
                <w:pStyle w:val="PSBody2"/>
              </w:pPr>
              <w:r w:rsidRPr="00244840">
                <w:t xml:space="preserve">C.  For the purposes of this paragraph, the parties stipulate and agree that the IDOA shall also be deemed to be a party to this Contract with authority to terminate the same for convenience, when such termination is determined by the Commissioner to be in the best interests of the State.  </w:t>
              </w:r>
              <w:proofErr w:type="gramStart"/>
              <w:r w:rsidRPr="00244840">
                <w:t>With the exception of</w:t>
              </w:r>
              <w:proofErr w:type="gramEnd"/>
              <w:r w:rsidRPr="00244840">
                <w:t xml:space="preserve"> any item in subparagraph B, no other item in this paragraph shall constitute a dispute under the Disputes paragraph.</w:t>
              </w:r>
            </w:p>
            <w:p w14:paraId="6B63BF5F" w14:textId="77777777" w:rsidR="00A6261B" w:rsidRPr="00244840" w:rsidRDefault="00A6261B" w:rsidP="001465D5">
              <w:pPr>
                <w:pStyle w:val="PSBody2"/>
              </w:pPr>
            </w:p>
            <w:p w14:paraId="6CB1A21C" w14:textId="77777777" w:rsidR="00A6261B" w:rsidRPr="00244840" w:rsidRDefault="003D1735" w:rsidP="001465D5">
              <w:pPr>
                <w:pStyle w:val="PSBody2"/>
                <w:numPr>
                  <w:ilvl w:val="0"/>
                  <w:numId w:val="0"/>
                </w:numPr>
                <w:rPr>
                  <w:rFonts w:eastAsia="Times New Roman"/>
                  <w:szCs w:val="20"/>
                </w:rPr>
              </w:pPr>
              <w:r w:rsidRPr="00244840">
                <w:lastRenderedPageBreak/>
                <w:t>D.  The rights and remedies of the State in this paragraph are in addition to any other rights and remedies provided by law or equity or under this Contract.</w:t>
              </w:r>
              <w:r w:rsidRPr="00244840">
                <w:rPr>
                  <w:rFonts w:eastAsia="Times New Roman"/>
                  <w:szCs w:val="20"/>
                </w:rPr>
                <w:t xml:space="preserve"> </w:t>
              </w:r>
            </w:p>
            <w:p w14:paraId="75A4FD16" w14:textId="77777777" w:rsidR="00A6261B" w:rsidRPr="00244840" w:rsidRDefault="00A6261B" w:rsidP="001465D5">
              <w:pPr>
                <w:pStyle w:val="PSBody2"/>
                <w:rPr>
                  <w:rFonts w:eastAsia="Times New Roman"/>
                  <w:szCs w:val="20"/>
                </w:rPr>
              </w:pPr>
            </w:p>
            <w:p w14:paraId="558E2B01" w14:textId="39373F96" w:rsidR="00A6261B" w:rsidRPr="00244840" w:rsidRDefault="003D1735" w:rsidP="001465D5">
              <w:pPr>
                <w:pStyle w:val="PSBody2"/>
                <w:rPr>
                  <w:rFonts w:eastAsia="Times New Roman"/>
                  <w:b/>
                  <w:szCs w:val="20"/>
                </w:rPr>
              </w:pPr>
              <w:r w:rsidRPr="00244840">
                <w:rPr>
                  <w:rFonts w:eastAsia="Times New Roman"/>
                  <w:b/>
                  <w:szCs w:val="20"/>
                </w:rPr>
                <w:t>4</w:t>
              </w:r>
              <w:r w:rsidR="001E15B3" w:rsidRPr="00244840">
                <w:rPr>
                  <w:rFonts w:eastAsia="Times New Roman"/>
                  <w:b/>
                  <w:szCs w:val="20"/>
                </w:rPr>
                <w:t>5</w:t>
              </w:r>
              <w:proofErr w:type="gramStart"/>
              <w:r w:rsidRPr="00244840">
                <w:rPr>
                  <w:rFonts w:eastAsia="Times New Roman"/>
                  <w:b/>
                  <w:szCs w:val="20"/>
                </w:rPr>
                <w:t>.  Termination</w:t>
              </w:r>
              <w:proofErr w:type="gramEnd"/>
              <w:r w:rsidRPr="00244840">
                <w:rPr>
                  <w:rFonts w:eastAsia="Times New Roman"/>
                  <w:b/>
                  <w:szCs w:val="20"/>
                </w:rPr>
                <w:t xml:space="preserve"> for Default. </w:t>
              </w:r>
            </w:p>
            <w:p w14:paraId="4A14A280" w14:textId="77777777" w:rsidR="00A6261B" w:rsidRPr="00244840" w:rsidRDefault="00A6261B" w:rsidP="001465D5">
              <w:pPr>
                <w:pStyle w:val="PSBody2"/>
                <w:numPr>
                  <w:ilvl w:val="0"/>
                  <w:numId w:val="0"/>
                </w:numPr>
                <w:rPr>
                  <w:rFonts w:eastAsia="Times New Roman"/>
                  <w:b/>
                  <w:szCs w:val="20"/>
                </w:rPr>
              </w:pPr>
            </w:p>
            <w:p w14:paraId="14AAD9E0" w14:textId="77777777" w:rsidR="00A6261B" w:rsidRPr="00244840" w:rsidRDefault="003D1735" w:rsidP="001465D5">
              <w:pPr>
                <w:pStyle w:val="PSBody2"/>
              </w:pPr>
              <w:r w:rsidRPr="00244840">
                <w:t>A.  With the provision of thirty (30) days' notice to the Contractor, the State may terminate this Contract in whole or in part, if the Contractor fails to:</w:t>
              </w:r>
            </w:p>
            <w:p w14:paraId="797523E3" w14:textId="77777777" w:rsidR="00A6261B" w:rsidRPr="00244840" w:rsidRDefault="00A6261B" w:rsidP="001465D5">
              <w:pPr>
                <w:pStyle w:val="PSBody2"/>
              </w:pPr>
            </w:p>
            <w:p w14:paraId="1DEEC08A" w14:textId="77777777" w:rsidR="00A6261B" w:rsidRPr="00244840" w:rsidRDefault="003D1735">
              <w:pPr>
                <w:pStyle w:val="ListParagraph"/>
                <w:numPr>
                  <w:ilvl w:val="0"/>
                  <w:numId w:val="15"/>
                </w:numPr>
                <w:spacing w:after="0"/>
                <w:contextualSpacing/>
                <w:jc w:val="both"/>
                <w:rPr>
                  <w:rFonts w:eastAsia="Times New Roman" w:cs="Arial"/>
                  <w:szCs w:val="20"/>
                </w:rPr>
              </w:pPr>
              <w:r w:rsidRPr="00244840">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244840" w:rsidRDefault="003D1735">
              <w:pPr>
                <w:pStyle w:val="ListParagraph"/>
                <w:numPr>
                  <w:ilvl w:val="0"/>
                  <w:numId w:val="15"/>
                </w:numPr>
                <w:tabs>
                  <w:tab w:val="left" w:pos="720"/>
                </w:tabs>
                <w:spacing w:after="0"/>
                <w:contextualSpacing/>
                <w:jc w:val="both"/>
                <w:rPr>
                  <w:rFonts w:eastAsia="Times New Roman" w:cs="Arial"/>
                  <w:szCs w:val="20"/>
                </w:rPr>
              </w:pPr>
              <w:r w:rsidRPr="00244840">
                <w:rPr>
                  <w:rFonts w:eastAsia="Times New Roman" w:cs="Arial"/>
                  <w:szCs w:val="20"/>
                </w:rPr>
                <w:t>deliver the supplies, if any, or perform the Services within the time specified in this Contract or any extension thereof;</w:t>
              </w:r>
            </w:p>
            <w:p w14:paraId="72490807" w14:textId="77777777" w:rsidR="00A6261B" w:rsidRPr="00244840" w:rsidRDefault="003D1735">
              <w:pPr>
                <w:pStyle w:val="ListParagraph"/>
                <w:numPr>
                  <w:ilvl w:val="0"/>
                  <w:numId w:val="15"/>
                </w:numPr>
                <w:spacing w:after="0"/>
                <w:contextualSpacing/>
                <w:jc w:val="both"/>
                <w:rPr>
                  <w:rFonts w:eastAsia="Times New Roman" w:cs="Arial"/>
                  <w:szCs w:val="20"/>
                </w:rPr>
              </w:pPr>
              <w:r w:rsidRPr="00244840">
                <w:rPr>
                  <w:rFonts w:eastAsia="Times New Roman" w:cs="Arial"/>
                  <w:szCs w:val="20"/>
                </w:rPr>
                <w:t xml:space="preserve">make progress </w:t>
              </w:r>
              <w:proofErr w:type="gramStart"/>
              <w:r w:rsidRPr="00244840">
                <w:rPr>
                  <w:rFonts w:eastAsia="Times New Roman" w:cs="Arial"/>
                  <w:szCs w:val="20"/>
                </w:rPr>
                <w:t>so as to</w:t>
              </w:r>
              <w:proofErr w:type="gramEnd"/>
              <w:r w:rsidRPr="00244840">
                <w:rPr>
                  <w:rFonts w:eastAsia="Times New Roman" w:cs="Arial"/>
                  <w:szCs w:val="20"/>
                </w:rPr>
                <w:t xml:space="preserve"> endanger performance of this Contract; or</w:t>
              </w:r>
            </w:p>
            <w:p w14:paraId="76C5DB44" w14:textId="77777777" w:rsidR="00A6261B" w:rsidRPr="00244840" w:rsidRDefault="003D1735">
              <w:pPr>
                <w:pStyle w:val="ListParagraph"/>
                <w:numPr>
                  <w:ilvl w:val="0"/>
                  <w:numId w:val="15"/>
                </w:numPr>
                <w:spacing w:after="0"/>
                <w:contextualSpacing/>
                <w:jc w:val="both"/>
                <w:rPr>
                  <w:rFonts w:eastAsia="Times New Roman" w:cs="Arial"/>
                  <w:szCs w:val="20"/>
                </w:rPr>
              </w:pPr>
              <w:r w:rsidRPr="00244840">
                <w:rPr>
                  <w:rFonts w:eastAsia="Times New Roman" w:cs="Arial"/>
                  <w:szCs w:val="20"/>
                </w:rPr>
                <w:t>perform any of the other provisions of this Contract.</w:t>
              </w:r>
            </w:p>
            <w:p w14:paraId="1F79C11B" w14:textId="77777777" w:rsidR="00A6261B" w:rsidRPr="00244840" w:rsidRDefault="00A6261B" w:rsidP="001465D5">
              <w:pPr>
                <w:pStyle w:val="PSBody2"/>
                <w:jc w:val="both"/>
                <w:rPr>
                  <w:rFonts w:eastAsia="Times New Roman"/>
                  <w:szCs w:val="20"/>
                </w:rPr>
              </w:pPr>
            </w:p>
            <w:p w14:paraId="1CF1F6F6" w14:textId="77777777" w:rsidR="00A6261B" w:rsidRPr="00244840" w:rsidRDefault="003D1735" w:rsidP="001465D5">
              <w:pPr>
                <w:pStyle w:val="PSBody2"/>
                <w:jc w:val="both"/>
                <w:rPr>
                  <w:rFonts w:eastAsia="Times New Roman"/>
                  <w:szCs w:val="20"/>
                </w:rPr>
              </w:pPr>
              <w:r w:rsidRPr="00244840">
                <w:rPr>
                  <w:rFonts w:eastAsia="Times New Roman"/>
                  <w:szCs w:val="20"/>
                </w:rPr>
                <w:t>In connection with the delivery of such notice, the State shall send a copy thereof to the Commissioner.</w:t>
              </w:r>
            </w:p>
            <w:p w14:paraId="099C0028" w14:textId="77777777" w:rsidR="00A6261B" w:rsidRPr="00244840" w:rsidRDefault="00A6261B" w:rsidP="001465D5">
              <w:pPr>
                <w:pStyle w:val="PSBody2"/>
              </w:pPr>
            </w:p>
            <w:p w14:paraId="40BEA844" w14:textId="77777777" w:rsidR="00A6261B" w:rsidRPr="00244840" w:rsidRDefault="003D1735" w:rsidP="001465D5">
              <w:pPr>
                <w:pStyle w:val="PSBody2"/>
              </w:pPr>
              <w:r w:rsidRPr="00244840">
                <w:t>B.  If the State terminates this Contract, in whole or in part, it may acquire, under the terms and in the manner the State considers appropriate, supplies, if any, or services similar to those terminated, and the Contractor will be liable to the State for any excess costs for those supplies or services. However, the Contractor shall continue the work not terminated.</w:t>
              </w:r>
            </w:p>
            <w:p w14:paraId="6D4A1935" w14:textId="77777777" w:rsidR="00A6261B" w:rsidRPr="00244840" w:rsidRDefault="00A6261B" w:rsidP="001465D5">
              <w:pPr>
                <w:pStyle w:val="PSBody2"/>
              </w:pPr>
            </w:p>
            <w:p w14:paraId="4EB604A8" w14:textId="77777777" w:rsidR="00A6261B" w:rsidRPr="00244840" w:rsidRDefault="003D1735" w:rsidP="001465D5">
              <w:pPr>
                <w:pStyle w:val="PSBody2"/>
              </w:pPr>
              <w:r w:rsidRPr="00244840">
                <w:t xml:space="preserve">C.  The State shall pay the contract price for supplies properly delivered, if any, and Services accepted. The Contractor and the State shall agree on the amount of payment for supplies delivered and accepted and for the protection and preservation of the property.  The State may withhold from these amounts any sum the State determines to be necessary to protect the State against loss because of outstanding </w:t>
              </w:r>
              <w:proofErr w:type="gramStart"/>
              <w:r w:rsidRPr="00244840">
                <w:t>liens</w:t>
              </w:r>
              <w:proofErr w:type="gramEnd"/>
              <w:r w:rsidRPr="00244840">
                <w:t xml:space="preserve"> or claims of former lien holders.  The Contractor shall be compensated for supplies properly delivered and Services herein provided, but in no case shall the total payment made to the Contractor exceed the original contract price or shall any price increase be allowed on individual line items, if any such supplies or Services were canceled only in part prior to the original termination date.</w:t>
              </w:r>
            </w:p>
            <w:p w14:paraId="37DD8B5B" w14:textId="77777777" w:rsidR="00A6261B" w:rsidRPr="00244840" w:rsidRDefault="00A6261B" w:rsidP="001465D5">
              <w:pPr>
                <w:pStyle w:val="PSBody2"/>
              </w:pPr>
            </w:p>
            <w:p w14:paraId="4937F23B" w14:textId="77777777" w:rsidR="00A6261B" w:rsidRPr="00244840" w:rsidRDefault="003D1735" w:rsidP="001465D5">
              <w:pPr>
                <w:pStyle w:val="PSBody2"/>
                <w:numPr>
                  <w:ilvl w:val="0"/>
                  <w:numId w:val="0"/>
                </w:numPr>
                <w:rPr>
                  <w:rFonts w:eastAsia="Times New Roman"/>
                  <w:b/>
                  <w:szCs w:val="20"/>
                </w:rPr>
              </w:pPr>
              <w:r w:rsidRPr="00244840">
                <w:t>D.  The rights and remedies of the State in this paragraph are in addition to any other rights and remedies provided by law or equity or under this Contract.</w:t>
              </w:r>
              <w:r w:rsidRPr="00244840">
                <w:rPr>
                  <w:rFonts w:eastAsia="Times New Roman"/>
                  <w:b/>
                  <w:szCs w:val="20"/>
                </w:rPr>
                <w:t xml:space="preserve"> </w:t>
              </w:r>
            </w:p>
            <w:p w14:paraId="0254A8EA" w14:textId="77777777" w:rsidR="00A6261B" w:rsidRPr="00244840" w:rsidRDefault="003D1735" w:rsidP="001465D5">
              <w:pPr>
                <w:pStyle w:val="PSBody2"/>
                <w:rPr>
                  <w:rFonts w:eastAsia="Times New Roman"/>
                  <w:szCs w:val="20"/>
                </w:rPr>
              </w:pPr>
              <w:r w:rsidRPr="00244840">
                <w:rPr>
                  <w:rFonts w:eastAsia="Times New Roman"/>
                  <w:szCs w:val="20"/>
                </w:rPr>
                <w:t xml:space="preserve"> </w:t>
              </w:r>
            </w:p>
            <w:p w14:paraId="04E0C691" w14:textId="605EFADB" w:rsidR="00A6261B" w:rsidRPr="00244840" w:rsidRDefault="003D1735" w:rsidP="001465D5">
              <w:pPr>
                <w:pStyle w:val="PSBody2"/>
                <w:rPr>
                  <w:rFonts w:eastAsia="Times New Roman"/>
                  <w:szCs w:val="20"/>
                </w:rPr>
              </w:pPr>
              <w:r w:rsidRPr="00244840">
                <w:rPr>
                  <w:rFonts w:eastAsia="Times New Roman"/>
                  <w:b/>
                  <w:szCs w:val="20"/>
                </w:rPr>
                <w:t>4</w:t>
              </w:r>
              <w:r w:rsidR="001E15B3" w:rsidRPr="00244840">
                <w:rPr>
                  <w:rFonts w:eastAsia="Times New Roman"/>
                  <w:b/>
                  <w:szCs w:val="20"/>
                </w:rPr>
                <w:t>6</w:t>
              </w:r>
              <w:proofErr w:type="gramStart"/>
              <w:r w:rsidRPr="00244840">
                <w:rPr>
                  <w:rFonts w:eastAsia="Times New Roman"/>
                  <w:b/>
                  <w:szCs w:val="20"/>
                </w:rPr>
                <w:t>.</w:t>
              </w:r>
              <w:r w:rsidRPr="00244840">
                <w:rPr>
                  <w:b/>
                  <w:szCs w:val="20"/>
                </w:rPr>
                <w:t xml:space="preserve"> </w:t>
              </w:r>
              <w:r w:rsidRPr="00244840">
                <w:rPr>
                  <w:rFonts w:eastAsia="Times New Roman"/>
                  <w:b/>
                  <w:szCs w:val="20"/>
                </w:rPr>
                <w:t xml:space="preserve"> Travel</w:t>
              </w:r>
              <w:proofErr w:type="gramEnd"/>
              <w:r w:rsidRPr="00244840">
                <w:rPr>
                  <w:rFonts w:eastAsia="Times New Roman"/>
                  <w:szCs w:val="20"/>
                </w:rPr>
                <w:t>.  No expenses for travel will be reimbursed unless specifically authorized by this Contract.  Permitted expenses will be reimbursed at the rate paid by the State and in accordance with the</w:t>
              </w:r>
              <w:r w:rsidRPr="00244840">
                <w:rPr>
                  <w:rFonts w:eastAsia="Times New Roman"/>
                  <w:i/>
                  <w:iCs/>
                  <w:szCs w:val="20"/>
                </w:rPr>
                <w:t xml:space="preserve"> Indiana</w:t>
              </w:r>
              <w:r w:rsidRPr="00244840">
                <w:rPr>
                  <w:rFonts w:eastAsia="Times New Roman"/>
                  <w:szCs w:val="20"/>
                </w:rPr>
                <w:t xml:space="preserve"> </w:t>
              </w:r>
              <w:r w:rsidRPr="00244840">
                <w:rPr>
                  <w:rFonts w:eastAsia="Times New Roman"/>
                  <w:i/>
                  <w:iCs/>
                  <w:szCs w:val="20"/>
                </w:rPr>
                <w:t>Department of Administration</w:t>
              </w:r>
              <w:r w:rsidRPr="00244840">
                <w:rPr>
                  <w:rFonts w:eastAsia="Times New Roman"/>
                  <w:szCs w:val="20"/>
                </w:rPr>
                <w:t xml:space="preserve"> </w:t>
              </w:r>
              <w:r w:rsidRPr="00244840">
                <w:rPr>
                  <w:i/>
                  <w:szCs w:val="20"/>
                </w:rPr>
                <w:t xml:space="preserve">Travel Policy and Procedures </w:t>
              </w:r>
              <w:r w:rsidRPr="00244840">
                <w:rPr>
                  <w:rFonts w:eastAsia="Times New Roman"/>
                  <w:szCs w:val="20"/>
                </w:rPr>
                <w:t xml:space="preserve">in effect at the time the expenditure is made.  Out-of-state travel requests must be reviewed by the State for availability of funds and for conformance with </w:t>
              </w:r>
              <w:r w:rsidRPr="00244840">
                <w:rPr>
                  <w:i/>
                  <w:szCs w:val="20"/>
                </w:rPr>
                <w:t>Travel Policy</w:t>
              </w:r>
              <w:r w:rsidRPr="00244840">
                <w:rPr>
                  <w:rFonts w:eastAsia="Times New Roman"/>
                  <w:szCs w:val="20"/>
                </w:rPr>
                <w:t xml:space="preserve"> guidelines.</w:t>
              </w:r>
            </w:p>
            <w:p w14:paraId="3E2E6CF0" w14:textId="77777777" w:rsidR="00A6261B" w:rsidRPr="00244840" w:rsidRDefault="00A6261B" w:rsidP="001465D5">
              <w:pPr>
                <w:pStyle w:val="PSBody2"/>
                <w:rPr>
                  <w:rFonts w:eastAsia="Times New Roman"/>
                  <w:szCs w:val="20"/>
                </w:rPr>
              </w:pPr>
            </w:p>
            <w:p w14:paraId="16160FDE" w14:textId="5AE04288" w:rsidR="00A6261B" w:rsidRPr="00244840" w:rsidRDefault="003D1735" w:rsidP="001465D5">
              <w:pPr>
                <w:pStyle w:val="PSBody2"/>
                <w:rPr>
                  <w:rFonts w:eastAsia="Times New Roman"/>
                  <w:szCs w:val="20"/>
                </w:rPr>
              </w:pPr>
              <w:r w:rsidRPr="00244840">
                <w:rPr>
                  <w:rFonts w:eastAsia="Times New Roman"/>
                  <w:b/>
                  <w:szCs w:val="20"/>
                </w:rPr>
                <w:t>4</w:t>
              </w:r>
              <w:r w:rsidR="001E15B3" w:rsidRPr="00244840">
                <w:rPr>
                  <w:rFonts w:eastAsia="Times New Roman"/>
                  <w:b/>
                  <w:szCs w:val="20"/>
                </w:rPr>
                <w:t>7</w:t>
              </w:r>
              <w:proofErr w:type="gramStart"/>
              <w:r w:rsidRPr="00244840">
                <w:rPr>
                  <w:rFonts w:eastAsia="Times New Roman"/>
                  <w:b/>
                  <w:szCs w:val="20"/>
                </w:rPr>
                <w:t>.  Waiver</w:t>
              </w:r>
              <w:proofErr w:type="gramEnd"/>
              <w:r w:rsidRPr="00244840">
                <w:rPr>
                  <w:rFonts w:eastAsia="Times New Roman"/>
                  <w:b/>
                  <w:szCs w:val="20"/>
                </w:rPr>
                <w:t xml:space="preserve"> of Rights</w:t>
              </w:r>
              <w:r w:rsidRPr="00244840">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Pr="00244840" w:rsidRDefault="00A6261B" w:rsidP="001465D5">
              <w:pPr>
                <w:pStyle w:val="ListParagraph"/>
                <w:rPr>
                  <w:rFonts w:eastAsia="Times New Roman" w:cs="Arial"/>
                  <w:szCs w:val="20"/>
                </w:rPr>
              </w:pPr>
            </w:p>
            <w:p w14:paraId="20A5C908" w14:textId="008A8034" w:rsidR="00A6261B" w:rsidRPr="00244840" w:rsidRDefault="003D1735" w:rsidP="001465D5">
              <w:pPr>
                <w:pStyle w:val="PSBody2"/>
                <w:rPr>
                  <w:rFonts w:eastAsia="Times New Roman"/>
                  <w:szCs w:val="20"/>
                </w:rPr>
              </w:pPr>
              <w:r w:rsidRPr="00244840">
                <w:rPr>
                  <w:b/>
                </w:rPr>
                <w:t>4</w:t>
              </w:r>
              <w:r w:rsidR="001E15B3" w:rsidRPr="00244840">
                <w:rPr>
                  <w:b/>
                </w:rPr>
                <w:t>8</w:t>
              </w:r>
              <w:proofErr w:type="gramStart"/>
              <w:r w:rsidRPr="00244840">
                <w:rPr>
                  <w:b/>
                </w:rPr>
                <w:t>.</w:t>
              </w:r>
              <w:r w:rsidRPr="00244840">
                <w:t xml:space="preserve">  </w:t>
              </w:r>
              <w:r w:rsidRPr="00244840">
                <w:rPr>
                  <w:b/>
                </w:rPr>
                <w:t>Warranty</w:t>
              </w:r>
              <w:proofErr w:type="gramEnd"/>
              <w:r w:rsidRPr="00244840">
                <w:t xml:space="preserve">.  The Contractor warrants and guarantees that the Services provided pursuant to this Contract shall conform in all material respects with the specifications set forth in paragraph 1.A of this Contract, and will be: (A) free of any claim of infringement, misappropriation, unfair </w:t>
              </w:r>
              <w:r w:rsidRPr="00244840">
                <w:lastRenderedPageBreak/>
                <w:t>competition, or violation of any third party intellectual property right; (B) created and delivered in accordance with applicable laws and industry standards and practices; and (C) fully tested in accordance with the State's quality assurance testing process, if applicable.  This warranty will extend for a period of one year from the date of the completion of Services.  All work not conforming to this Contract and related specifications may be considered defective. The warranties and guarantees provided in this paragraph and elsewhere in this Contract, if any, shall be in addition to and not in limitation of any other warranty or guarantee or remedy provided in this Contract or otherwise prescribed by law.  In addition to the State's quality assurance testing process, if applicable, the Contractor, with representatives of the State, shall, at the discretion of the State, review the work completed nine (9) months after the date of the completion of Services to determine any work not in compliance with the Contract.  The Contractor shall correct such non-complying work prior to the expiration of the one-year warranty.</w:t>
              </w:r>
            </w:p>
            <w:p w14:paraId="131DEAB6" w14:textId="77777777" w:rsidR="00A6261B" w:rsidRPr="00244840" w:rsidRDefault="00A6261B" w:rsidP="001465D5">
              <w:pPr>
                <w:pStyle w:val="PSBody2"/>
                <w:rPr>
                  <w:rFonts w:eastAsia="Times New Roman"/>
                  <w:szCs w:val="20"/>
                </w:rPr>
              </w:pPr>
            </w:p>
            <w:p w14:paraId="7DC2016F" w14:textId="684D0CC2" w:rsidR="00A6261B" w:rsidRPr="00244840" w:rsidRDefault="001E15B3" w:rsidP="001465D5">
              <w:pPr>
                <w:pStyle w:val="PSBody2"/>
                <w:rPr>
                  <w:rFonts w:eastAsia="Times New Roman"/>
                  <w:szCs w:val="20"/>
                </w:rPr>
              </w:pPr>
              <w:r w:rsidRPr="00244840">
                <w:rPr>
                  <w:rFonts w:eastAsia="Times New Roman"/>
                  <w:b/>
                  <w:szCs w:val="20"/>
                </w:rPr>
                <w:t>49</w:t>
              </w:r>
              <w:proofErr w:type="gramStart"/>
              <w:r w:rsidRPr="00244840">
                <w:rPr>
                  <w:rFonts w:eastAsia="Times New Roman"/>
                  <w:b/>
                  <w:szCs w:val="20"/>
                </w:rPr>
                <w:t>.  Work</w:t>
              </w:r>
              <w:proofErr w:type="gramEnd"/>
              <w:r w:rsidRPr="00244840">
                <w:rPr>
                  <w:rFonts w:eastAsia="Times New Roman"/>
                  <w:b/>
                  <w:szCs w:val="20"/>
                </w:rPr>
                <w:t xml:space="preserve"> Standards</w:t>
              </w:r>
              <w:r w:rsidRPr="00244840">
                <w:rPr>
                  <w:rFonts w:eastAsia="Times New Roman"/>
                  <w:szCs w:val="20"/>
                </w:rPr>
                <w:t xml:space="preserve">.  The Contractor shall execute its responsibilities by following and </w:t>
              </w:r>
              <w:proofErr w:type="gramStart"/>
              <w:r w:rsidRPr="00244840">
                <w:rPr>
                  <w:rFonts w:eastAsia="Times New Roman"/>
                  <w:szCs w:val="20"/>
                </w:rPr>
                <w:t>applying at all times</w:t>
              </w:r>
              <w:proofErr w:type="gramEnd"/>
              <w:r w:rsidRPr="00244840">
                <w:rPr>
                  <w:rFonts w:eastAsia="Times New Roman"/>
                  <w:szCs w:val="20"/>
                </w:rPr>
                <w:t xml:space="preserve">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244840" w:rsidRDefault="00A6261B" w:rsidP="001465D5">
              <w:pPr>
                <w:pStyle w:val="PSBody2"/>
                <w:rPr>
                  <w:rFonts w:eastAsia="Times New Roman"/>
                  <w:szCs w:val="20"/>
                </w:rPr>
              </w:pPr>
            </w:p>
            <w:p w14:paraId="11BE92B1" w14:textId="34294E7E" w:rsidR="00A6261B" w:rsidRPr="00244840" w:rsidRDefault="001E15B3" w:rsidP="001465D5">
              <w:pPr>
                <w:pStyle w:val="PSBody2"/>
                <w:rPr>
                  <w:rFonts w:eastAsia="Times New Roman"/>
                  <w:szCs w:val="20"/>
                </w:rPr>
              </w:pPr>
              <w:r w:rsidRPr="00244840">
                <w:rPr>
                  <w:rFonts w:eastAsia="Times New Roman"/>
                  <w:b/>
                  <w:szCs w:val="20"/>
                </w:rPr>
                <w:t>50</w:t>
              </w:r>
              <w:proofErr w:type="gramStart"/>
              <w:r w:rsidRPr="00244840">
                <w:rPr>
                  <w:rFonts w:eastAsia="Times New Roman"/>
                  <w:b/>
                  <w:szCs w:val="20"/>
                </w:rPr>
                <w:t>.  State</w:t>
              </w:r>
              <w:proofErr w:type="gramEnd"/>
              <w:r w:rsidRPr="00244840">
                <w:rPr>
                  <w:rFonts w:eastAsia="Times New Roman"/>
                  <w:b/>
                  <w:szCs w:val="20"/>
                </w:rPr>
                <w:t xml:space="preserve"> Boilerplate Affirmation Clause</w:t>
              </w:r>
              <w:r w:rsidRPr="00244840">
                <w:rPr>
                  <w:rFonts w:eastAsia="Times New Roman"/>
                  <w:szCs w:val="20"/>
                </w:rPr>
                <w:t>.  I swear or affirm under the penalties of perjury that I have not altered, modified, changed or deleted the State's standard contract clauses (as contained in</w:t>
              </w:r>
              <w:r w:rsidRPr="00244840">
                <w:rPr>
                  <w:rFonts w:eastAsia="Times New Roman"/>
                  <w:i/>
                  <w:szCs w:val="20"/>
                </w:rPr>
                <w:t xml:space="preserve"> </w:t>
              </w:r>
              <w:r w:rsidRPr="00244840">
                <w:rPr>
                  <w:rFonts w:eastAsia="Times New Roman"/>
                  <w:szCs w:val="20"/>
                </w:rPr>
                <w:t>the</w:t>
              </w:r>
              <w:r w:rsidRPr="00244840">
                <w:rPr>
                  <w:rFonts w:eastAsia="Times New Roman"/>
                  <w:i/>
                  <w:szCs w:val="20"/>
                </w:rPr>
                <w:t xml:space="preserve"> </w:t>
              </w:r>
              <w:r w:rsidRPr="00244840">
                <w:rPr>
                  <w:rFonts w:eastAsia="Times New Roman"/>
                  <w:iCs/>
                  <w:szCs w:val="20"/>
                </w:rPr>
                <w:t xml:space="preserve">most current </w:t>
              </w:r>
              <w:r w:rsidRPr="00244840">
                <w:rPr>
                  <w:rFonts w:eastAsia="Times New Roman"/>
                  <w:i/>
                  <w:szCs w:val="20"/>
                </w:rPr>
                <w:t>State of Indiana SCM Template</w:t>
              </w:r>
              <w:r w:rsidRPr="00244840">
                <w:rPr>
                  <w:rFonts w:eastAsia="Times New Roman"/>
                  <w:szCs w:val="20"/>
                </w:rPr>
                <w:t xml:space="preserve">) in any way except as follows: </w:t>
              </w:r>
            </w:p>
            <w:p w14:paraId="47F4E4F0" w14:textId="77777777" w:rsidR="00E665E9" w:rsidRPr="00244840" w:rsidRDefault="00E665E9" w:rsidP="00E665E9">
              <w:pPr>
                <w:pStyle w:val="ListParagraph"/>
                <w:rPr>
                  <w:rFonts w:eastAsia="Times New Roman" w:cs="Arial"/>
                  <w:szCs w:val="20"/>
                </w:rPr>
              </w:pPr>
            </w:p>
            <w:p w14:paraId="5D262870" w14:textId="23440634" w:rsidR="00CD0071" w:rsidRPr="00244840" w:rsidRDefault="00CD0071" w:rsidP="001465D5">
              <w:pPr>
                <w:pStyle w:val="PSBody2"/>
                <w:rPr>
                  <w:rFonts w:eastAsia="Times New Roman"/>
                  <w:szCs w:val="20"/>
                </w:rPr>
              </w:pPr>
              <w:r w:rsidRPr="00244840">
                <w:rPr>
                  <w:rFonts w:eastAsia="Times New Roman"/>
                  <w:szCs w:val="20"/>
                </w:rPr>
                <w:t xml:space="preserve">12. </w:t>
              </w:r>
              <w:r w:rsidR="00C31361" w:rsidRPr="00244840">
                <w:rPr>
                  <w:rFonts w:eastAsia="Times New Roman"/>
                  <w:szCs w:val="20"/>
                </w:rPr>
                <w:t>Confidentiality of State Information</w:t>
              </w:r>
              <w:r w:rsidR="005F6725" w:rsidRPr="00244840">
                <w:rPr>
                  <w:rFonts w:eastAsia="Times New Roman"/>
                  <w:szCs w:val="20"/>
                </w:rPr>
                <w:t xml:space="preserve">. </w:t>
              </w:r>
              <w:r w:rsidR="005F6725" w:rsidRPr="00244840">
                <w:rPr>
                  <w:rFonts w:eastAsia="Times New Roman"/>
                  <w:i/>
                  <w:iCs/>
                  <w:szCs w:val="20"/>
                </w:rPr>
                <w:t>Modified</w:t>
              </w:r>
              <w:r w:rsidR="005F6725" w:rsidRPr="00244840">
                <w:rPr>
                  <w:rFonts w:eastAsia="Times New Roman"/>
                  <w:szCs w:val="20"/>
                </w:rPr>
                <w:t>.</w:t>
              </w:r>
            </w:p>
            <w:p w14:paraId="4739138D" w14:textId="42185515" w:rsidR="00D40FB2" w:rsidRPr="00244840" w:rsidRDefault="00087385" w:rsidP="00603777">
              <w:pPr>
                <w:pStyle w:val="PSBody2"/>
                <w:rPr>
                  <w:rFonts w:eastAsia="Times New Roman"/>
                  <w:szCs w:val="20"/>
                </w:rPr>
              </w:pPr>
              <w:r w:rsidRPr="00244840">
                <w:rPr>
                  <w:rFonts w:eastAsia="Times New Roman"/>
                  <w:szCs w:val="20"/>
                </w:rPr>
                <w:t>23.</w:t>
              </w:r>
              <w:r w:rsidR="00603777" w:rsidRPr="00244840">
                <w:rPr>
                  <w:rFonts w:eastAsia="Times New Roman"/>
                  <w:szCs w:val="20"/>
                </w:rPr>
                <w:t xml:space="preserve"> </w:t>
              </w:r>
              <w:r w:rsidR="00C972A2" w:rsidRPr="00244840">
                <w:rPr>
                  <w:rFonts w:eastAsia="Times New Roman"/>
                  <w:szCs w:val="20"/>
                </w:rPr>
                <w:t>HIPAA Compliance</w:t>
              </w:r>
              <w:r w:rsidR="00603777" w:rsidRPr="00244840">
                <w:rPr>
                  <w:rFonts w:eastAsia="Times New Roman"/>
                  <w:szCs w:val="20"/>
                </w:rPr>
                <w:t>.</w:t>
              </w:r>
              <w:r w:rsidR="00603777" w:rsidRPr="00244840">
                <w:rPr>
                  <w:i/>
                  <w:iCs/>
                  <w:szCs w:val="20"/>
                </w:rPr>
                <w:t xml:space="preserve"> Incorporated into Clause 12</w:t>
              </w:r>
              <w:r w:rsidR="00C972A2" w:rsidRPr="00244840">
                <w:rPr>
                  <w:i/>
                  <w:iCs/>
                  <w:szCs w:val="20"/>
                </w:rPr>
                <w:t>.</w:t>
              </w:r>
            </w:p>
            <w:p w14:paraId="08C6A1C7" w14:textId="752C73A3" w:rsidR="00D40FB2" w:rsidRPr="00244840" w:rsidRDefault="00D40FB2" w:rsidP="001465D5">
              <w:pPr>
                <w:pStyle w:val="PSBody2"/>
                <w:rPr>
                  <w:rFonts w:eastAsia="Times New Roman"/>
                  <w:szCs w:val="20"/>
                </w:rPr>
              </w:pPr>
              <w:r w:rsidRPr="00244840">
                <w:rPr>
                  <w:bCs w:val="0"/>
                  <w:szCs w:val="20"/>
                </w:rPr>
                <w:t xml:space="preserve">28. Insurance. </w:t>
              </w:r>
              <w:r w:rsidRPr="00244840">
                <w:rPr>
                  <w:bCs w:val="0"/>
                  <w:i/>
                  <w:iCs/>
                  <w:szCs w:val="20"/>
                </w:rPr>
                <w:t>Subclause A modified</w:t>
              </w:r>
              <w:r w:rsidRPr="00244840">
                <w:rPr>
                  <w:bCs w:val="0"/>
                  <w:szCs w:val="20"/>
                </w:rPr>
                <w:t>.</w:t>
              </w:r>
            </w:p>
            <w:p w14:paraId="1409C0C2" w14:textId="3A84CCFD" w:rsidR="00603777" w:rsidRPr="00244840" w:rsidRDefault="00603777" w:rsidP="001465D5">
              <w:pPr>
                <w:pStyle w:val="PSBody2"/>
                <w:rPr>
                  <w:rFonts w:eastAsia="Times New Roman"/>
                  <w:szCs w:val="20"/>
                </w:rPr>
              </w:pPr>
              <w:r w:rsidRPr="00244840">
                <w:rPr>
                  <w:rFonts w:eastAsia="Times New Roman"/>
                  <w:szCs w:val="20"/>
                </w:rPr>
                <w:t xml:space="preserve">36. Payments. </w:t>
              </w:r>
              <w:r w:rsidRPr="00244840">
                <w:rPr>
                  <w:rFonts w:eastAsia="Times New Roman"/>
                  <w:i/>
                  <w:iCs/>
                  <w:szCs w:val="20"/>
                </w:rPr>
                <w:t>Modified</w:t>
              </w:r>
              <w:r w:rsidR="00C972A2" w:rsidRPr="00244840">
                <w:rPr>
                  <w:rFonts w:eastAsia="Times New Roman"/>
                  <w:i/>
                  <w:iCs/>
                  <w:szCs w:val="20"/>
                </w:rPr>
                <w:t>.</w:t>
              </w:r>
            </w:p>
            <w:p w14:paraId="0BD0A256" w14:textId="5920623C" w:rsidR="00E0093E" w:rsidRPr="00244840" w:rsidRDefault="00E0093E" w:rsidP="001465D5">
              <w:pPr>
                <w:pStyle w:val="PSBody2"/>
                <w:rPr>
                  <w:rFonts w:eastAsia="Times New Roman"/>
                  <w:szCs w:val="20"/>
                </w:rPr>
              </w:pPr>
              <w:r w:rsidRPr="00244840">
                <w:rPr>
                  <w:rFonts w:eastAsia="Times New Roman"/>
                  <w:szCs w:val="20"/>
                </w:rPr>
                <w:t xml:space="preserve">52. Liquidated Damages. </w:t>
              </w:r>
              <w:r w:rsidRPr="00244840">
                <w:rPr>
                  <w:rFonts w:eastAsia="Times New Roman"/>
                  <w:i/>
                  <w:iCs/>
                  <w:szCs w:val="20"/>
                </w:rPr>
                <w:t>Modified.</w:t>
              </w:r>
            </w:p>
            <w:p w14:paraId="4F2134D6" w14:textId="72D5ED9E" w:rsidR="00E665E9" w:rsidRPr="00244840" w:rsidRDefault="00E665E9" w:rsidP="001465D5">
              <w:pPr>
                <w:pStyle w:val="PSBody2"/>
                <w:rPr>
                  <w:rFonts w:eastAsia="Times New Roman"/>
                  <w:szCs w:val="20"/>
                </w:rPr>
              </w:pPr>
              <w:r w:rsidRPr="00244840">
                <w:rPr>
                  <w:rFonts w:eastAsia="Times New Roman"/>
                  <w:szCs w:val="20"/>
                </w:rPr>
                <w:t xml:space="preserve">54. Federal Requirements. </w:t>
              </w:r>
              <w:r w:rsidRPr="00244840">
                <w:rPr>
                  <w:rFonts w:eastAsia="Times New Roman"/>
                  <w:i/>
                  <w:iCs/>
                  <w:szCs w:val="20"/>
                </w:rPr>
                <w:t>Added.</w:t>
              </w:r>
            </w:p>
            <w:p w14:paraId="672DE36C" w14:textId="77777777" w:rsidR="00A6261B" w:rsidRPr="00244840" w:rsidRDefault="00A6261B" w:rsidP="001465D5">
              <w:pPr>
                <w:pStyle w:val="PSBody2"/>
                <w:jc w:val="both"/>
                <w:rPr>
                  <w:szCs w:val="20"/>
                </w:rPr>
              </w:pPr>
            </w:p>
            <w:p w14:paraId="667AA623" w14:textId="5F3B3977" w:rsidR="00A6261B" w:rsidRPr="00244840" w:rsidRDefault="003D1735" w:rsidP="001465D5">
              <w:pPr>
                <w:pStyle w:val="PSBody2"/>
                <w:jc w:val="both"/>
                <w:rPr>
                  <w:szCs w:val="20"/>
                </w:rPr>
              </w:pPr>
              <w:r w:rsidRPr="00244840">
                <w:rPr>
                  <w:b/>
                  <w:szCs w:val="20"/>
                </w:rPr>
                <w:t>5</w:t>
              </w:r>
              <w:r w:rsidR="001E15B3" w:rsidRPr="00244840">
                <w:rPr>
                  <w:b/>
                  <w:szCs w:val="20"/>
                </w:rPr>
                <w:t>1</w:t>
              </w:r>
              <w:proofErr w:type="gramStart"/>
              <w:r w:rsidRPr="00244840">
                <w:rPr>
                  <w:b/>
                  <w:szCs w:val="20"/>
                </w:rPr>
                <w:t>.  Compliance</w:t>
              </w:r>
              <w:proofErr w:type="gramEnd"/>
              <w:r w:rsidRPr="00244840">
                <w:rPr>
                  <w:b/>
                  <w:szCs w:val="20"/>
                </w:rPr>
                <w:t xml:space="preserve"> with Independent Verification and Validation Oversight.  </w:t>
              </w:r>
              <w:r w:rsidRPr="00244840">
                <w:rPr>
                  <w:szCs w:val="20"/>
                </w:rPr>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p>
            <w:p w14:paraId="0A4468E1" w14:textId="77777777" w:rsidR="00A6261B" w:rsidRPr="00244840" w:rsidRDefault="00A6261B" w:rsidP="001465D5">
              <w:pPr>
                <w:pStyle w:val="PSBody2"/>
                <w:jc w:val="both"/>
                <w:rPr>
                  <w:szCs w:val="20"/>
                </w:rPr>
              </w:pPr>
            </w:p>
            <w:p w14:paraId="7D78433F" w14:textId="16F7F924" w:rsidR="00A6261B" w:rsidRPr="00244840" w:rsidRDefault="003D1735" w:rsidP="001465D5">
              <w:pPr>
                <w:pStyle w:val="PSBody2"/>
              </w:pPr>
              <w:r w:rsidRPr="00244840">
                <w:rPr>
                  <w:b/>
                  <w:bCs w:val="0"/>
                </w:rPr>
                <w:t>5</w:t>
              </w:r>
              <w:r w:rsidR="001E15B3" w:rsidRPr="00244840">
                <w:rPr>
                  <w:b/>
                  <w:bCs w:val="0"/>
                </w:rPr>
                <w:t>2</w:t>
              </w:r>
              <w:proofErr w:type="gramStart"/>
              <w:r w:rsidRPr="00244840">
                <w:rPr>
                  <w:b/>
                </w:rPr>
                <w:t>.  Liquidated</w:t>
              </w:r>
              <w:proofErr w:type="gramEnd"/>
              <w:r w:rsidRPr="00244840">
                <w:rPr>
                  <w:b/>
                </w:rPr>
                <w:t xml:space="preserve"> Damages</w:t>
              </w:r>
              <w:r w:rsidRPr="00244840">
                <w:t xml:space="preserve">.  </w:t>
              </w:r>
            </w:p>
            <w:p w14:paraId="09B8BAFB" w14:textId="77777777" w:rsidR="00A6261B" w:rsidRPr="00244840" w:rsidRDefault="00A6261B" w:rsidP="001465D5">
              <w:pPr>
                <w:pStyle w:val="PSBody2"/>
              </w:pPr>
            </w:p>
            <w:p w14:paraId="20E54891" w14:textId="77777777" w:rsidR="00A6261B" w:rsidRPr="00244840" w:rsidRDefault="003D1735" w:rsidP="001465D5">
              <w:pPr>
                <w:pStyle w:val="PSBody2"/>
              </w:pPr>
              <w:r w:rsidRPr="00244840">
                <w:t>A.</w:t>
              </w:r>
              <w:r w:rsidRPr="00244840">
                <w:rPr>
                  <w:b/>
                </w:rPr>
                <w:t xml:space="preserve">  </w:t>
              </w:r>
              <w:r w:rsidRPr="00244840">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w:t>
              </w:r>
              <w:r w:rsidRPr="00244840">
                <w:lastRenderedPageBreak/>
                <w:t>Term therein.  Such liability shall apply even though: (</w:t>
              </w:r>
              <w:proofErr w:type="spellStart"/>
              <w:r w:rsidRPr="00244840">
                <w:t>i</w:t>
              </w:r>
              <w:proofErr w:type="spellEnd"/>
              <w:r w:rsidRPr="00244840">
                <w:t xml:space="preserve">) a cure period remains available to the Contractor; or (ii) a cure occurs.  </w:t>
              </w:r>
            </w:p>
            <w:p w14:paraId="171DB0E7" w14:textId="77777777" w:rsidR="00A6261B" w:rsidRPr="00244840" w:rsidRDefault="00A6261B" w:rsidP="001465D5">
              <w:pPr>
                <w:pStyle w:val="PSBody2"/>
              </w:pPr>
            </w:p>
            <w:p w14:paraId="691859AB" w14:textId="375B892F" w:rsidR="00A6261B" w:rsidRPr="00244840" w:rsidRDefault="003D1735" w:rsidP="001465D5">
              <w:pPr>
                <w:pStyle w:val="PSBody2"/>
              </w:pPr>
              <w:r w:rsidRPr="00244840">
                <w:t>B.  The amounts of such liquidated damages are $</w:t>
              </w:r>
              <w:proofErr w:type="gramStart"/>
              <w:r w:rsidR="00A53C9A" w:rsidRPr="00244840">
                <w:t>500</w:t>
              </w:r>
              <w:r w:rsidRPr="00244840">
                <w:t xml:space="preserve"> for</w:t>
              </w:r>
              <w:proofErr w:type="gramEnd"/>
              <w:r w:rsidRPr="00244840">
                <w:t xml:space="preserve"> each day after the Completion Deadline until the </w:t>
              </w:r>
              <w:proofErr w:type="gramStart"/>
              <w:r w:rsidRPr="00244840">
                <w:t>earlier of the</w:t>
              </w:r>
              <w:proofErr w:type="gramEnd"/>
              <w:r w:rsidRPr="00244840">
                <w:t xml:space="preserve"> date the Completion of Services is achieved or the date of termination of this Contract (collectively, the "Liquidated Damages").</w:t>
              </w:r>
            </w:p>
            <w:p w14:paraId="6634E776" w14:textId="77777777" w:rsidR="00A6261B" w:rsidRPr="00244840" w:rsidRDefault="00A6261B" w:rsidP="001465D5">
              <w:pPr>
                <w:pStyle w:val="PSBody2"/>
              </w:pPr>
            </w:p>
            <w:p w14:paraId="16A07AC1" w14:textId="77777777" w:rsidR="00A6261B" w:rsidRPr="00244840" w:rsidRDefault="003D1735" w:rsidP="001465D5">
              <w:pPr>
                <w:pStyle w:val="PSBody2"/>
              </w:pPr>
              <w:r w:rsidRPr="00244840">
                <w:t xml:space="preserve">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w:t>
              </w:r>
              <w:proofErr w:type="gramStart"/>
              <w:r w:rsidRPr="00244840">
                <w:t>general public</w:t>
              </w:r>
              <w:proofErr w:type="gramEnd"/>
              <w:r w:rsidRPr="00244840">
                <w:t xml:space="preserve">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Pr="00244840" w:rsidRDefault="00A6261B" w:rsidP="001465D5">
              <w:pPr>
                <w:pStyle w:val="PSBody2"/>
              </w:pPr>
            </w:p>
            <w:p w14:paraId="6A21E8B5" w14:textId="77777777" w:rsidR="00A6261B" w:rsidRPr="00244840" w:rsidRDefault="003D1735" w:rsidP="001465D5">
              <w:pPr>
                <w:pStyle w:val="PSBody2"/>
              </w:pPr>
              <w:r w:rsidRPr="00244840">
                <w:t xml:space="preserve">D.  As </w:t>
              </w:r>
              <w:proofErr w:type="gramStart"/>
              <w:r w:rsidRPr="00244840">
                <w:t>of</w:t>
              </w:r>
              <w:proofErr w:type="gramEnd"/>
              <w:r w:rsidRPr="00244840">
                <w:t xml:space="preserve"> the Effective Date, the amounts of Liquidated Damages represent good faith estimates and evaluations by the parties as to the actual potential Losses that the State would suffer </w:t>
              </w:r>
              <w:proofErr w:type="gramStart"/>
              <w:r w:rsidRPr="00244840">
                <w:t>as a result of</w:t>
              </w:r>
              <w:proofErr w:type="gramEnd"/>
              <w:r w:rsidRPr="00244840">
                <w:t xml:space="preserve"> a delay in the Completion of Services by the Completion Deadline, and do not constitute a penalty.  The parties have agreed to the Liquidated Damages </w:t>
              </w:r>
              <w:proofErr w:type="gramStart"/>
              <w:r w:rsidRPr="00244840">
                <w:t>in order to</w:t>
              </w:r>
              <w:proofErr w:type="gramEnd"/>
              <w:r w:rsidRPr="00244840">
                <w:t xml:space="preserve"> fix and limit the Contractor's costs and to avoid later disputes over what the amounts of Losses are properly chargeable to the Contractor.  Such sums are reasonable </w:t>
              </w:r>
              <w:proofErr w:type="gramStart"/>
              <w:r w:rsidRPr="00244840">
                <w:t>in light of</w:t>
              </w:r>
              <w:proofErr w:type="gramEnd"/>
              <w:r w:rsidRPr="00244840">
                <w:t xml:space="preserve">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Pr="00244840" w:rsidRDefault="00A6261B" w:rsidP="001465D5">
              <w:pPr>
                <w:pStyle w:val="PSBody2"/>
              </w:pPr>
            </w:p>
            <w:p w14:paraId="7AF454CE" w14:textId="77777777" w:rsidR="00A6261B" w:rsidRPr="00244840" w:rsidRDefault="003D1735" w:rsidP="001465D5">
              <w:pPr>
                <w:pStyle w:val="PSBody2"/>
              </w:pPr>
              <w:r w:rsidRPr="00244840">
                <w:t xml:space="preserve">E.  Liquidated Damages are not intended to, and do not, liquidate the Contractor's liability under the Indemnification paragraph, even though third-party claims against the State may arise out of the same event, breach or failure that gives rise to </w:t>
              </w:r>
              <w:proofErr w:type="gramStart"/>
              <w:r w:rsidRPr="00244840">
                <w:t>the Liquidated</w:t>
              </w:r>
              <w:proofErr w:type="gramEnd"/>
              <w:r w:rsidRPr="00244840">
                <w:t xml:space="preserve"> Damages.</w:t>
              </w:r>
            </w:p>
            <w:p w14:paraId="0A665748" w14:textId="77777777" w:rsidR="00A6261B" w:rsidRPr="00244840" w:rsidRDefault="00A6261B" w:rsidP="001465D5">
              <w:pPr>
                <w:pStyle w:val="PSBody2"/>
              </w:pPr>
            </w:p>
            <w:p w14:paraId="132F13B1" w14:textId="77777777" w:rsidR="00A6261B" w:rsidRPr="00244840" w:rsidRDefault="003D1735" w:rsidP="001465D5">
              <w:pPr>
                <w:pStyle w:val="PSBody2"/>
              </w:pPr>
              <w:r w:rsidRPr="00244840">
                <w:t xml:space="preserve">F.  The Contractor shall pay any Liquidated Damages owing under this paragraph within 10 days after the Contractor's receipt of the State's invoice or demand </w:t>
              </w:r>
              <w:proofErr w:type="gramStart"/>
              <w:r w:rsidRPr="00244840">
                <w:t>therefor</w:t>
              </w:r>
              <w:proofErr w:type="gramEnd"/>
              <w:r w:rsidRPr="00244840">
                <w:t>, subject to the right to dispute under the Disputes paragraph.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Pr="00244840" w:rsidRDefault="00A6261B" w:rsidP="001465D5">
              <w:pPr>
                <w:pStyle w:val="PSBody2"/>
              </w:pPr>
            </w:p>
            <w:p w14:paraId="47B53149" w14:textId="31B09194" w:rsidR="00A6261B" w:rsidRPr="00244840" w:rsidRDefault="003D1735" w:rsidP="001465D5">
              <w:pPr>
                <w:pStyle w:val="PSBody2"/>
              </w:pPr>
              <w:r w:rsidRPr="00244840">
                <w:t>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The Contractor further acknowledges and agrees that Liquidated Damages may be owing even though no default has occurred under this Contract.</w:t>
              </w:r>
            </w:p>
            <w:p w14:paraId="44519A64" w14:textId="77777777" w:rsidR="001A031A" w:rsidRPr="00244840" w:rsidRDefault="001A031A" w:rsidP="001A031A">
              <w:pPr>
                <w:pStyle w:val="ListParagraph"/>
                <w:rPr>
                  <w:rFonts w:cs="Arial"/>
                </w:rPr>
              </w:pPr>
            </w:p>
            <w:p w14:paraId="099CD8E1" w14:textId="77777777" w:rsidR="001A031A" w:rsidRPr="00244840" w:rsidRDefault="001A031A" w:rsidP="001A031A">
              <w:pPr>
                <w:pStyle w:val="PSBody2"/>
              </w:pPr>
              <w:r w:rsidRPr="00244840">
                <w:t>H.  Other Liquidated Damages. The parties acknowledge that other documents incorporated into this Contract by reference may contain separate liquidated</w:t>
              </w:r>
              <w:r w:rsidRPr="00244840">
                <w:noBreakHyphen/>
                <w:t>damages provisions, which shall be in addition to (not superseded or replaced by) the liquidated damages contemplated in this Section.</w:t>
              </w:r>
            </w:p>
            <w:p w14:paraId="0D309963" w14:textId="77777777" w:rsidR="00A6261B" w:rsidRPr="00244840" w:rsidRDefault="00A6261B" w:rsidP="001465D5">
              <w:pPr>
                <w:pStyle w:val="PSBody2"/>
              </w:pPr>
            </w:p>
            <w:p w14:paraId="1C79129B" w14:textId="1DBF1823" w:rsidR="00A6261B" w:rsidRPr="00244840" w:rsidRDefault="003D1735" w:rsidP="001465D5">
              <w:pPr>
                <w:pStyle w:val="PSBody2"/>
              </w:pPr>
              <w:r w:rsidRPr="00244840">
                <w:rPr>
                  <w:b/>
                </w:rPr>
                <w:t>5</w:t>
              </w:r>
              <w:r w:rsidR="001E15B3" w:rsidRPr="00244840">
                <w:rPr>
                  <w:b/>
                </w:rPr>
                <w:t>3</w:t>
              </w:r>
              <w:proofErr w:type="gramStart"/>
              <w:r w:rsidRPr="00244840">
                <w:rPr>
                  <w:b/>
                </w:rPr>
                <w:t>.  Remedies</w:t>
              </w:r>
              <w:proofErr w:type="gramEnd"/>
              <w:r w:rsidRPr="00244840">
                <w:rPr>
                  <w:b/>
                </w:rPr>
                <w:t xml:space="preserve"> for Overages.  </w:t>
              </w:r>
              <w:r w:rsidRPr="00244840">
                <w:t xml:space="preserve">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w:t>
              </w:r>
              <w:r w:rsidRPr="00244840">
                <w:lastRenderedPageBreak/>
                <w:t>amount may be hereafter amended (each, an "Overage"), the State may exercise any one or more of the following remedies:</w:t>
              </w:r>
            </w:p>
            <w:p w14:paraId="6BCB7B27" w14:textId="77777777" w:rsidR="00A6261B" w:rsidRPr="00244840" w:rsidRDefault="00A6261B" w:rsidP="001465D5">
              <w:pPr>
                <w:pStyle w:val="PSBody2"/>
              </w:pPr>
            </w:p>
            <w:p w14:paraId="784085DE" w14:textId="77777777" w:rsidR="00A6261B" w:rsidRPr="00244840" w:rsidRDefault="003D1735">
              <w:pPr>
                <w:pStyle w:val="PSBody2"/>
                <w:numPr>
                  <w:ilvl w:val="0"/>
                  <w:numId w:val="16"/>
                </w:numPr>
                <w:jc w:val="both"/>
              </w:pPr>
              <w:r w:rsidRPr="00244840">
                <w:t>amend this Contract for the purpose of increasing the Contracted Amount by an amount equal to or less than the Overage; or</w:t>
              </w:r>
            </w:p>
            <w:p w14:paraId="5E5C9BD8" w14:textId="1FB3F56F" w:rsidR="00A6261B" w:rsidRPr="00244840" w:rsidRDefault="003D1735" w:rsidP="00E665E9">
              <w:pPr>
                <w:pStyle w:val="PSBody2"/>
                <w:numPr>
                  <w:ilvl w:val="0"/>
                  <w:numId w:val="16"/>
                </w:numPr>
              </w:pPr>
              <w:r w:rsidRPr="00244840">
                <w:t>reject the request and refuse to amend this Contract, thereby keeping the Contracted Amount the same.</w:t>
              </w:r>
            </w:p>
            <w:p w14:paraId="013DFDB5" w14:textId="77777777" w:rsidR="00E665E9" w:rsidRPr="00244840" w:rsidRDefault="00E665E9" w:rsidP="00E665E9">
              <w:pPr>
                <w:pStyle w:val="PSBody2"/>
                <w:numPr>
                  <w:ilvl w:val="0"/>
                  <w:numId w:val="0"/>
                </w:numPr>
              </w:pPr>
            </w:p>
            <w:p w14:paraId="4FFE71B4" w14:textId="06AD98B2" w:rsidR="00E665E9" w:rsidRPr="00244840" w:rsidRDefault="00E665E9" w:rsidP="00E665E9">
              <w:pPr>
                <w:pStyle w:val="PSBody2"/>
                <w:rPr>
                  <w:b/>
                  <w:bCs w:val="0"/>
                </w:rPr>
              </w:pPr>
              <w:r w:rsidRPr="00244840">
                <w:rPr>
                  <w:b/>
                  <w:bCs w:val="0"/>
                </w:rPr>
                <w:t>54. Federal Requirements.</w:t>
              </w:r>
            </w:p>
            <w:p w14:paraId="47283BB2" w14:textId="77777777" w:rsidR="00E665E9" w:rsidRPr="00244840" w:rsidRDefault="00E665E9" w:rsidP="00E665E9">
              <w:pPr>
                <w:pStyle w:val="PSBody2"/>
              </w:pPr>
            </w:p>
            <w:p w14:paraId="45AAD0E7" w14:textId="6F133C55" w:rsidR="00E665E9" w:rsidRPr="00244840" w:rsidRDefault="00E665E9" w:rsidP="00E665E9">
              <w:pPr>
                <w:pStyle w:val="PSBody2"/>
              </w:pPr>
              <w:r w:rsidRPr="00244840">
                <w:t xml:space="preserve">The Contractor must comply with the following Federal provisions:  </w:t>
              </w:r>
            </w:p>
            <w:p w14:paraId="451CF70C" w14:textId="77777777" w:rsidR="00E665E9" w:rsidRPr="00244840" w:rsidRDefault="00E665E9" w:rsidP="00E665E9">
              <w:pPr>
                <w:pStyle w:val="PSBody2"/>
              </w:pPr>
            </w:p>
            <w:p w14:paraId="033E6BFE" w14:textId="77777777" w:rsidR="00E665E9" w:rsidRPr="00244840" w:rsidRDefault="00E665E9" w:rsidP="00E665E9">
              <w:pPr>
                <w:pStyle w:val="PSBody2"/>
              </w:pPr>
              <w:r w:rsidRPr="00244840">
                <w:t xml:space="preserve">A. Prevention and Fraud Abuse.  </w:t>
              </w:r>
            </w:p>
            <w:p w14:paraId="0CC1A094" w14:textId="77777777" w:rsidR="00E665E9" w:rsidRPr="00244840" w:rsidRDefault="00E665E9" w:rsidP="00E665E9">
              <w:pPr>
                <w:pStyle w:val="PSBody2"/>
              </w:pPr>
            </w:p>
            <w:p w14:paraId="7B3A152C" w14:textId="77777777" w:rsidR="00E665E9" w:rsidRPr="00244840" w:rsidRDefault="00E665E9" w:rsidP="00E665E9">
              <w:pPr>
                <w:pStyle w:val="PSBody2"/>
              </w:pPr>
              <w:r w:rsidRPr="00244840">
                <w:t xml:space="preserve">In accordance with 42 U.S.C. 1396a(a)(68), Contractor shall establish and disseminate, to its employees (including management), subcontractors, and agents, written policies that provide detailed information about federal and state False Claims Acts, whistleblower protections, and Contractor policies and procedures for preventing and detecting fraud and abuse.  The written policies described in this paragraph may be on paper or in electric form and must be adopted by the subcontractors and agents of the Contractor.  If Contractor maintains an employee handbook, the Contractor shall provide the described information specifically in the employee handbook. </w:t>
              </w:r>
            </w:p>
            <w:p w14:paraId="7E4B2DC9" w14:textId="77777777" w:rsidR="00E665E9" w:rsidRPr="00244840" w:rsidRDefault="00E665E9" w:rsidP="00E665E9">
              <w:pPr>
                <w:pStyle w:val="PSBody2"/>
              </w:pPr>
            </w:p>
            <w:p w14:paraId="25286FD5" w14:textId="77777777" w:rsidR="00E665E9" w:rsidRPr="00244840" w:rsidRDefault="00E665E9" w:rsidP="00E665E9">
              <w:pPr>
                <w:pStyle w:val="PSBody2"/>
              </w:pPr>
              <w:r w:rsidRPr="00244840">
                <w:t xml:space="preserve"> In any inspection, review, or audit of the Contractor by (or at the behest of) the State or federal government, the Contractor shall provide upon request copies of its written policies regarding fraud, waste, and abuse.  Contractor shall submit to OMPP a corrective action plan within sixty days (60) if the Contractor is found not to </w:t>
              </w:r>
              <w:proofErr w:type="gramStart"/>
              <w:r w:rsidRPr="00244840">
                <w:t>be in compliance with</w:t>
              </w:r>
              <w:proofErr w:type="gramEnd"/>
              <w:r w:rsidRPr="00244840">
                <w:t xml:space="preserve"> any part of the requirements stated in this paragraph.  If Contractor is required to submit a corrective action plan and does not do so within sixty (60) days, the state may withhold payment to the Contractor until a corrective action plan is received. </w:t>
              </w:r>
            </w:p>
            <w:p w14:paraId="1B5702F1" w14:textId="77777777" w:rsidR="00E665E9" w:rsidRPr="00244840" w:rsidRDefault="00E665E9" w:rsidP="00E665E9">
              <w:pPr>
                <w:pStyle w:val="PSBody2"/>
              </w:pPr>
            </w:p>
            <w:p w14:paraId="741892BE" w14:textId="77777777" w:rsidR="00E665E9" w:rsidRPr="00244840" w:rsidRDefault="00E665E9" w:rsidP="00E665E9">
              <w:pPr>
                <w:pStyle w:val="PSBody2"/>
              </w:pPr>
              <w:r w:rsidRPr="00244840">
                <w:t xml:space="preserve"> B. Assurance of Compliance with Civil Rights Act of 1964, Section 504 of the Rehabilitation Act of 1973 and the Age Discrimination Act of 1975, the Americans with Disabilities Act of 1990 and Title IX of the Education Amendments of 1972.  </w:t>
              </w:r>
            </w:p>
            <w:p w14:paraId="6DC26FE4" w14:textId="77777777" w:rsidR="00E665E9" w:rsidRPr="00244840" w:rsidRDefault="00E665E9" w:rsidP="00E665E9">
              <w:pPr>
                <w:pStyle w:val="PSBody2"/>
              </w:pPr>
            </w:p>
            <w:p w14:paraId="574B7B2F" w14:textId="77777777" w:rsidR="00E665E9" w:rsidRPr="00244840" w:rsidRDefault="00E665E9" w:rsidP="00E665E9">
              <w:pPr>
                <w:pStyle w:val="PSBody2"/>
              </w:pPr>
              <w:r w:rsidRPr="00244840">
                <w:t xml:space="preserve"> The Contractor agrees that it, and </w:t>
              </w:r>
              <w:proofErr w:type="gramStart"/>
              <w:r w:rsidRPr="00244840">
                <w:t>all of</w:t>
              </w:r>
              <w:proofErr w:type="gramEnd"/>
              <w:r w:rsidRPr="00244840">
                <w:t xml:space="preserve"> its subcontractors and providers, will comply with the following: </w:t>
              </w:r>
            </w:p>
            <w:p w14:paraId="05C18F92" w14:textId="77777777" w:rsidR="00E665E9" w:rsidRPr="00244840" w:rsidRDefault="00E665E9" w:rsidP="00E665E9">
              <w:pPr>
                <w:pStyle w:val="PSBody2"/>
              </w:pPr>
            </w:p>
            <w:p w14:paraId="6DAD912E" w14:textId="77777777" w:rsidR="00E665E9" w:rsidRPr="00244840" w:rsidRDefault="00E665E9" w:rsidP="00E665E9">
              <w:pPr>
                <w:pStyle w:val="PSBody2"/>
              </w:pPr>
              <w:r w:rsidRPr="00244840">
                <w:t xml:space="preserve">1. Title VI of the Civil Rights Act of 1964 (Pub. L. 88-352), as amended, and all requirements imposed by or pursuant to the Regulation of the Department of Health and Human Services (45 C.F.R. Part 80), to the end that, in accordance with Title VI of that Act and the Regulation, no person in the United States shall on the ground of race, color, or national origin, be excluded from participation in, be denied the benefits of, or be otherwise subjected to discrimination under any program or activity for which the Contractor receives Federal financial assistance under this Contract.  </w:t>
              </w:r>
            </w:p>
            <w:p w14:paraId="36A773F1" w14:textId="77777777" w:rsidR="00E665E9" w:rsidRPr="00244840" w:rsidRDefault="00E665E9" w:rsidP="00E665E9">
              <w:pPr>
                <w:pStyle w:val="PSBody2"/>
              </w:pPr>
            </w:p>
            <w:p w14:paraId="5117C37C" w14:textId="77777777" w:rsidR="00E665E9" w:rsidRPr="00244840" w:rsidRDefault="00E665E9" w:rsidP="00E665E9">
              <w:pPr>
                <w:pStyle w:val="PSBody2"/>
              </w:pPr>
              <w:r w:rsidRPr="00244840">
                <w:t xml:space="preserve">2. Section 504 of the Rehabilitation Act of 1973 (Pub. L. 93-112), as amended, and all requirements imposed by or pursuant to the Regulation of the Department of Health and Human Services (45 C.F.R. Part 84), to the end that, in accordance with Section 504 of that Act and the Regulation, no otherwise qualified handicapped individual in the United States shall, solely by reason of his/her handicap, be excluded from participation in, be denied the benefits of, or be subjected to discrimination under any program or activity for which the Contractor receives Federal financial assistance under this Contract.  </w:t>
              </w:r>
            </w:p>
            <w:p w14:paraId="17B34B35" w14:textId="77777777" w:rsidR="00E665E9" w:rsidRPr="00244840" w:rsidRDefault="00E665E9" w:rsidP="00E665E9">
              <w:pPr>
                <w:pStyle w:val="PSBody2"/>
              </w:pPr>
            </w:p>
            <w:p w14:paraId="5458FDF4" w14:textId="77777777" w:rsidR="00E665E9" w:rsidRPr="00244840" w:rsidRDefault="00E665E9" w:rsidP="00E665E9">
              <w:pPr>
                <w:pStyle w:val="PSBody2"/>
              </w:pPr>
              <w:r w:rsidRPr="00244840">
                <w:t xml:space="preserve">3. The Age Discrimination Act of 1975 (Pub. L. 94-135), as amended, and all requirements imposed by or pursuant to the Regulation of the Department of Health and Human Services (45 C.F.R. Part 91), to the end that, in accordance with the Act and the Regulation, no person in the </w:t>
              </w:r>
              <w:r w:rsidRPr="00244840">
                <w:lastRenderedPageBreak/>
                <w:t xml:space="preserve">United States shall, on the basis of age, be denied the benefits of, be excluded from participation in, or be subjected to discrimination under any program or activity for which the Contractor receives Federal financial assistance under this Contract.  </w:t>
              </w:r>
            </w:p>
            <w:p w14:paraId="75136157" w14:textId="77777777" w:rsidR="00E665E9" w:rsidRPr="00244840" w:rsidRDefault="00E665E9" w:rsidP="00E665E9">
              <w:pPr>
                <w:pStyle w:val="PSBody2"/>
              </w:pPr>
            </w:p>
            <w:p w14:paraId="038A2F6F" w14:textId="77777777" w:rsidR="00E665E9" w:rsidRPr="00244840" w:rsidRDefault="00E665E9" w:rsidP="00E665E9">
              <w:pPr>
                <w:pStyle w:val="PSBody2"/>
              </w:pPr>
              <w:r w:rsidRPr="00244840">
                <w:t xml:space="preserve">4. The Americans with Disabilities Act of 1990 (Pub. L. 101-336), as amended, and all requirements imposed by or pursuant to the Regulation of the Department of Justice (28 C.F.R. 35.101 et seq.), to the end that in accordance with the Act and Regulation, no person in the United States with a disability shall, on the basis of the disability, be excluded from participation in, be denied the benefits of, or otherwise be subjected to discrimination under any program or activity for which the Contractor receives Federal financial assistance under this Contract.  </w:t>
              </w:r>
            </w:p>
            <w:p w14:paraId="674A6D4B" w14:textId="77777777" w:rsidR="00E665E9" w:rsidRPr="00244840" w:rsidRDefault="00E665E9" w:rsidP="00E665E9">
              <w:pPr>
                <w:pStyle w:val="PSBody2"/>
              </w:pPr>
            </w:p>
            <w:p w14:paraId="2D4FCA63" w14:textId="77777777" w:rsidR="00E665E9" w:rsidRPr="00244840" w:rsidRDefault="00E665E9" w:rsidP="00E665E9">
              <w:pPr>
                <w:pStyle w:val="PSBody2"/>
              </w:pPr>
              <w:r w:rsidRPr="00244840">
                <w:t xml:space="preserve">5. Title IX of the Education Amendments of 1972, as amended (20 U.S.C. §§ 1681, 1683, and 1685-1686), and all requirements imposed by or pursuant to regulation, to the end that, in accordance with the Amendments, no person in the United States shall, on the basis of sex, be excluded from participation in, be denied the benefits of, or otherwise be subjected to discrimination under any program or activity for which the Contractor receives Federal financial assistance under this Contract. </w:t>
              </w:r>
            </w:p>
            <w:p w14:paraId="69140045" w14:textId="77777777" w:rsidR="00E665E9" w:rsidRPr="00244840" w:rsidRDefault="00E665E9" w:rsidP="00E665E9">
              <w:pPr>
                <w:pStyle w:val="PSBody2"/>
              </w:pPr>
            </w:p>
            <w:p w14:paraId="3F5B3BC5" w14:textId="77777777" w:rsidR="00E665E9" w:rsidRPr="00244840" w:rsidRDefault="00E665E9" w:rsidP="00E665E9">
              <w:pPr>
                <w:pStyle w:val="PSBody2"/>
              </w:pPr>
              <w:r w:rsidRPr="00244840">
                <w:t xml:space="preserve">The Contractor agrees that compliance with this assurance constitutes a condition of continued receipt of Federal financial assistance, and that it is binding upon the Contractor, its successors, transferees and assignees for the period during which such assistance is provided. The Contractor further recognizes that the United States shall have the right to seek judicial enforcement of this assurance.  </w:t>
              </w:r>
            </w:p>
            <w:p w14:paraId="2A10D334" w14:textId="77777777" w:rsidR="00E665E9" w:rsidRPr="00244840" w:rsidRDefault="00E665E9" w:rsidP="00E665E9">
              <w:pPr>
                <w:pStyle w:val="PSBody2"/>
              </w:pPr>
            </w:p>
            <w:p w14:paraId="6283352D" w14:textId="77777777" w:rsidR="00E665E9" w:rsidRPr="00244840" w:rsidRDefault="00E665E9" w:rsidP="00E665E9">
              <w:pPr>
                <w:pStyle w:val="PSBody2"/>
              </w:pPr>
              <w:r w:rsidRPr="00244840">
                <w:t xml:space="preserve"> C. Conveyance of Documents and Continuation of Existing Activity.  </w:t>
              </w:r>
            </w:p>
            <w:p w14:paraId="5E9BDD88" w14:textId="77777777" w:rsidR="00E665E9" w:rsidRPr="00244840" w:rsidRDefault="00E665E9" w:rsidP="00E665E9">
              <w:pPr>
                <w:pStyle w:val="PSBody2"/>
              </w:pPr>
            </w:p>
            <w:p w14:paraId="1C8E909C" w14:textId="77777777" w:rsidR="00E665E9" w:rsidRPr="00244840" w:rsidRDefault="00E665E9" w:rsidP="00E665E9">
              <w:pPr>
                <w:pStyle w:val="PSBody2"/>
              </w:pPr>
              <w:r w:rsidRPr="00244840">
                <w:t xml:space="preserve"> Should the Contract for whatever reason, (i.e. completion of a contract with no renewal, or termination of service by either party), be discontinued and the activities as provided for in the Contract for services cease, the Contractor and any subcontractors employed by the terminating Contractor in the performance of the duties of the Contract shall promptly convey to the State of Indiana, copies of all vendor working papers, data collection forms, reports, charts, programs, cost records and all other material related to work performed on this Contract.  The Contractor and the Office shall convene immediately upon notification of termination or non-renewal of the Contract to determine what work shall be suspended, what work shall be completed, and the time frame for completion and conveyance.  The Office will then provide the Contractor with a written schedule of the completion and conveyance activities associated with termination. Documents/materials associated with suspended activities shall be conveyed by the Contractor to the State of Indiana upon five days' notice from the State of Indiana.  Upon completion of those remaining activities noted on the written schedule, the Contractor shall also convey all documents and materials to the State of Indiana upon five days' notice from the State of Indiana. </w:t>
              </w:r>
            </w:p>
            <w:p w14:paraId="244E8139" w14:textId="77777777" w:rsidR="00E665E9" w:rsidRPr="00244840" w:rsidRDefault="00E665E9" w:rsidP="00E665E9">
              <w:pPr>
                <w:pStyle w:val="PSBody2"/>
              </w:pPr>
            </w:p>
            <w:p w14:paraId="72C0254C" w14:textId="77777777" w:rsidR="00E665E9" w:rsidRPr="00244840" w:rsidRDefault="00E665E9" w:rsidP="00E665E9">
              <w:pPr>
                <w:pStyle w:val="PSBody2"/>
              </w:pPr>
              <w:r w:rsidRPr="00244840">
                <w:t xml:space="preserve"> D. Environmental Standards. </w:t>
              </w:r>
            </w:p>
            <w:p w14:paraId="5063BA49" w14:textId="77777777" w:rsidR="00E665E9" w:rsidRPr="00244840" w:rsidRDefault="00E665E9" w:rsidP="00E665E9">
              <w:pPr>
                <w:pStyle w:val="PSBody2"/>
              </w:pPr>
            </w:p>
            <w:p w14:paraId="1CEE6F18" w14:textId="77777777" w:rsidR="00E665E9" w:rsidRPr="00244840" w:rsidRDefault="00E665E9" w:rsidP="00E665E9">
              <w:pPr>
                <w:pStyle w:val="PSBody2"/>
              </w:pPr>
              <w:r w:rsidRPr="00244840">
                <w:t xml:space="preserve"> If the contract amount set forth in this Contract is in excess of $100,000, the Contractor shall comply with all applicable standards, orders, or requirements issued under section 306 of the Clean Air Act (42 U.S.C. § 7606), section 508 of the Clean Water Act (33 U.S.C. § 1368), Executive Order 11738, and Environmental Protection Agency regulations (2 C.F.R. Part 1532), which prohibit the use under non-exempt Federal contracts of facilities included on the EPA List of Violating Facilities.  The Contractor shall report any violations of this paragraph to the State of Indiana and to the United States Environmental Protection Agency Assistant Administrator for Enforcement. </w:t>
              </w:r>
            </w:p>
            <w:p w14:paraId="0228A6C4" w14:textId="77777777" w:rsidR="00E665E9" w:rsidRPr="00244840" w:rsidRDefault="00E665E9" w:rsidP="00E665E9">
              <w:pPr>
                <w:pStyle w:val="PSBody2"/>
              </w:pPr>
            </w:p>
            <w:p w14:paraId="6C9265C6" w14:textId="77777777" w:rsidR="00E665E9" w:rsidRPr="00244840" w:rsidRDefault="00E665E9" w:rsidP="00E665E9">
              <w:pPr>
                <w:pStyle w:val="PSBody2"/>
              </w:pPr>
              <w:r w:rsidRPr="00244840">
                <w:t xml:space="preserve">E. Lobbying Activities.  </w:t>
              </w:r>
            </w:p>
            <w:p w14:paraId="47573C17" w14:textId="77777777" w:rsidR="00E665E9" w:rsidRPr="00244840" w:rsidRDefault="00E665E9" w:rsidP="00E665E9">
              <w:pPr>
                <w:pStyle w:val="PSBody2"/>
              </w:pPr>
            </w:p>
            <w:p w14:paraId="78A92322" w14:textId="77777777" w:rsidR="00E665E9" w:rsidRPr="00244840" w:rsidRDefault="00E665E9" w:rsidP="00E665E9">
              <w:pPr>
                <w:pStyle w:val="PSBody2"/>
              </w:pPr>
              <w:r w:rsidRPr="00244840">
                <w:t xml:space="preserve"> Pursuant to 31 U.S.C. § 1352, and any regulations promulgated thereunder, the Contractor hereby assures and certifies that no federally appropriated funds have been paid, or will be paid, </w:t>
              </w:r>
              <w:r w:rsidRPr="00244840">
                <w:lastRenderedPageBreak/>
                <w:t xml:space="preserve">by or on behalf of the Contractor, to any person for influencing or attempting to influence an officer or employee of any agency, a member of Congress, an officer or employee of Congress, or an employee of a member of Congress, in connection with the awarding of any federal contract, the making of any federal grant, the making of any federal loan, the entering into of any cooperative contract, and the extension, continuation, renewal, amendment, or modification of any federal contract, grant, loan or cooperative contract.  If any funds other than federally appropriated funds have been paid or will be paid to any person for influencing or attempting to influence an officer or employee of any agency, a member of Congress, an officer or employee of Congress, or an employee of a member of Congress in connection with this Contract, the Contractor shall complete and submit Standard Form-LLL, "Disclosure Form to Report Lobbying", in accordance with its instructions. </w:t>
              </w:r>
            </w:p>
            <w:p w14:paraId="0BB5B4F5" w14:textId="77777777" w:rsidR="00E665E9" w:rsidRPr="00244840" w:rsidRDefault="00E665E9" w:rsidP="00E665E9">
              <w:pPr>
                <w:pStyle w:val="PSBody2"/>
              </w:pPr>
              <w:r w:rsidRPr="00244840">
                <w:t xml:space="preserve"> </w:t>
              </w:r>
            </w:p>
            <w:p w14:paraId="54EBDA2B" w14:textId="77777777" w:rsidR="00E665E9" w:rsidRPr="00244840" w:rsidRDefault="00E665E9" w:rsidP="00E665E9">
              <w:pPr>
                <w:pStyle w:val="PSBody2"/>
              </w:pPr>
              <w:r w:rsidRPr="00244840">
                <w:t xml:space="preserve">F. Financial Disclosure.  </w:t>
              </w:r>
            </w:p>
            <w:p w14:paraId="771D822D" w14:textId="77777777" w:rsidR="00E665E9" w:rsidRPr="00244840" w:rsidRDefault="00E665E9" w:rsidP="00E665E9">
              <w:pPr>
                <w:pStyle w:val="PSBody2"/>
              </w:pPr>
            </w:p>
            <w:p w14:paraId="43D570A1" w14:textId="42180164" w:rsidR="00E665E9" w:rsidRPr="00244840" w:rsidRDefault="00E665E9" w:rsidP="00E665E9">
              <w:pPr>
                <w:pStyle w:val="PSBody2"/>
                <w:numPr>
                  <w:ilvl w:val="0"/>
                  <w:numId w:val="0"/>
                </w:numPr>
              </w:pPr>
              <w:r w:rsidRPr="00244840">
                <w:t xml:space="preserve"> The Contractor agrees that it has disclosed, and shall </w:t>
              </w:r>
              <w:proofErr w:type="gramStart"/>
              <w:r w:rsidRPr="00244840">
                <w:t>as</w:t>
              </w:r>
              <w:proofErr w:type="gramEnd"/>
              <w:r w:rsidRPr="00244840">
                <w:t xml:space="preserve"> necessary in the future disclose to the State the name and address of each person with an ownership or controlling interest in the disclosing entity or in any subcontractor in which the disclosing entity has a direct or indirect ownership interest of 5 percent or more. If the Contractor is not subject to periodic survey under § 455.104(b)(2) it must disclose to the State, prior to enrolling, the name and address of each person with an ownership or controlling interest in the disclosing entity or in any subcontractor in which the disclosing entity has a direct or indirect ownership interest of 5 percent or more. Additionally, under § 455.104(a)(2), the Contractor must disclose whether any of the named persons </w:t>
              </w:r>
              <w:proofErr w:type="gramStart"/>
              <w:r w:rsidRPr="00244840">
                <w:t>is</w:t>
              </w:r>
              <w:proofErr w:type="gramEnd"/>
              <w:r w:rsidRPr="00244840">
                <w:t xml:space="preserve"> related to another as spouse, parent, child, or sibling. Moreover, pursuant to the requirements of § 455.104(a)(3), the Contractor shall disclose the name of any other disclosing entity in which a person with an ownership or controlling interest in the disclosing entity has an ownership or controlling interest.</w:t>
              </w:r>
            </w:p>
          </w:sdtContent>
        </w:sdt>
      </w:sdtContent>
    </w:sdt>
    <w:sdt>
      <w:sdtPr>
        <w:rPr>
          <w:rFonts w:cs="Arial"/>
          <w:b w:val="0"/>
          <w:bCs/>
          <w:sz w:val="20"/>
          <w:szCs w:val="26"/>
        </w:rPr>
        <w:tag w:val="contract_objSTIND0002COLLUSION1908-01-01UID0"/>
        <w:id w:val="-206817849"/>
      </w:sdtPr>
      <w:sdtContent>
        <w:p w14:paraId="21D39399" w14:textId="77777777" w:rsidR="00A6261B" w:rsidRPr="00244840" w:rsidRDefault="003D1735" w:rsidP="00F8087F">
          <w:pPr>
            <w:pStyle w:val="PSUnnumHeading"/>
            <w:pageBreakBefore/>
            <w:rPr>
              <w:rFonts w:cs="Arial"/>
            </w:rPr>
          </w:pPr>
          <w:r w:rsidRPr="00244840">
            <w:rPr>
              <w:rFonts w:cs="Arial"/>
              <w:sz w:val="20"/>
              <w:szCs w:val="20"/>
            </w:rPr>
            <w:t>Non-Collusion and Acceptance</w:t>
          </w:r>
        </w:p>
        <w:p w14:paraId="4CD21E29" w14:textId="77777777" w:rsidR="00A6261B" w:rsidRPr="00244840" w:rsidRDefault="003D1735" w:rsidP="00075561">
          <w:pPr>
            <w:pStyle w:val="PSBody2"/>
            <w:rPr>
              <w:rFonts w:eastAsia="Times New Roman"/>
              <w:szCs w:val="20"/>
            </w:rPr>
          </w:pPr>
          <w:r w:rsidRPr="00244840">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244840">
            <w:rPr>
              <w:rFonts w:eastAsia="Times New Roman"/>
              <w:b/>
              <w:szCs w:val="20"/>
            </w:rPr>
            <w:t xml:space="preserve">.  </w:t>
          </w:r>
          <w:r w:rsidRPr="00244840">
            <w:rPr>
              <w:b/>
              <w:szCs w:val="20"/>
            </w:rPr>
            <w:t xml:space="preserve">Furthermore, if the undersigned has knowledge that a state officer, employee, or special state appointee, as those terms are defined in IC </w:t>
          </w:r>
          <w:r w:rsidRPr="00244840">
            <w:rPr>
              <w:rFonts w:eastAsia="Times New Roman"/>
              <w:b/>
            </w:rPr>
            <w:t>§</w:t>
          </w:r>
          <w:r w:rsidRPr="00244840">
            <w:rPr>
              <w:b/>
              <w:szCs w:val="20"/>
            </w:rPr>
            <w:t xml:space="preserve"> 4-2-6-1, has a financial interest in the Contract, the Contractor attests to compliance with the disclosure requirements in IC </w:t>
          </w:r>
          <w:r w:rsidRPr="00244840">
            <w:rPr>
              <w:rFonts w:eastAsia="Times New Roman"/>
              <w:b/>
            </w:rPr>
            <w:t>§</w:t>
          </w:r>
          <w:r w:rsidRPr="00244840">
            <w:rPr>
              <w:b/>
              <w:szCs w:val="20"/>
            </w:rPr>
            <w:t xml:space="preserve"> 4-2-6-10.5.</w:t>
          </w:r>
        </w:p>
        <w:p w14:paraId="33DBF2F9" w14:textId="77777777" w:rsidR="00A6261B" w:rsidRPr="00244840" w:rsidRDefault="00A6261B" w:rsidP="00865C41">
          <w:pPr>
            <w:pStyle w:val="PSBody2"/>
            <w:ind w:right="-306"/>
            <w:rPr>
              <w:rFonts w:eastAsia="Times New Roman"/>
              <w:szCs w:val="20"/>
            </w:rPr>
          </w:pPr>
        </w:p>
        <w:p w14:paraId="1804F966" w14:textId="77777777" w:rsidR="00A6261B" w:rsidRPr="00244840" w:rsidRDefault="003D1735" w:rsidP="00865C41">
          <w:pPr>
            <w:pStyle w:val="PSBody2"/>
            <w:ind w:right="-306"/>
            <w:jc w:val="center"/>
            <w:rPr>
              <w:rFonts w:eastAsia="Times New Roman"/>
              <w:b/>
              <w:szCs w:val="20"/>
            </w:rPr>
          </w:pPr>
          <w:r w:rsidRPr="00244840">
            <w:rPr>
              <w:rFonts w:eastAsia="Times New Roman"/>
              <w:b/>
              <w:szCs w:val="20"/>
            </w:rPr>
            <w:t>Agreement to Use Electronic Signatures</w:t>
          </w:r>
        </w:p>
        <w:p w14:paraId="11E087B6" w14:textId="77777777" w:rsidR="00A6261B" w:rsidRPr="00244840" w:rsidRDefault="00A6261B" w:rsidP="00865C41">
          <w:pPr>
            <w:pStyle w:val="PSBody2"/>
            <w:ind w:right="-306"/>
            <w:jc w:val="center"/>
            <w:rPr>
              <w:rFonts w:eastAsia="Times New Roman"/>
              <w:b/>
              <w:szCs w:val="20"/>
            </w:rPr>
          </w:pPr>
        </w:p>
        <w:p w14:paraId="6DC319CC" w14:textId="77777777" w:rsidR="00A6261B" w:rsidRPr="00244840" w:rsidRDefault="003D1735" w:rsidP="00865C41">
          <w:pPr>
            <w:pStyle w:val="PSBody2"/>
          </w:pPr>
          <w:r w:rsidRPr="00244840">
            <w:rPr>
              <w:szCs w:val="20"/>
            </w:rPr>
            <w:t xml:space="preserve">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Database: </w:t>
          </w:r>
          <w:hyperlink r:id="rId17" w:history="1">
            <w:r w:rsidR="00A6261B" w:rsidRPr="00244840">
              <w:rPr>
                <w:rStyle w:val="Hyperlink"/>
                <w:szCs w:val="20"/>
              </w:rPr>
              <w:t>https://secure.in.gov/apps/idoa/contractsearch/</w:t>
            </w:r>
          </w:hyperlink>
        </w:p>
        <w:p w14:paraId="70C1884A" w14:textId="77777777" w:rsidR="00A6261B" w:rsidRPr="00244840" w:rsidRDefault="00A6261B" w:rsidP="00865C41">
          <w:pPr>
            <w:pStyle w:val="PSBody2"/>
            <w:ind w:right="-306"/>
            <w:rPr>
              <w:szCs w:val="20"/>
            </w:rPr>
          </w:pPr>
        </w:p>
        <w:p w14:paraId="4B966F5A" w14:textId="77777777" w:rsidR="00A6261B" w:rsidRPr="00244840" w:rsidRDefault="003D1735" w:rsidP="00237F53">
          <w:pPr>
            <w:pStyle w:val="PSBody2"/>
            <w:rPr>
              <w:rFonts w:eastAsia="Times New Roman"/>
              <w:szCs w:val="20"/>
            </w:rPr>
          </w:pPr>
          <w:r w:rsidRPr="00244840">
            <w:rPr>
              <w:rFonts w:eastAsia="Times New Roman"/>
              <w:b/>
              <w:szCs w:val="20"/>
            </w:rPr>
            <w:t>In Witness Whereof</w:t>
          </w:r>
          <w:r w:rsidRPr="00244840">
            <w:rPr>
              <w:rFonts w:eastAsia="Times New Roman"/>
              <w:szCs w:val="20"/>
            </w:rPr>
            <w:t xml:space="preserve">, the Contractor and the State have, through their duly authorized representatives, entered into this Contract.  The parties, having read and understood the foregoing terms of this Contract, do by their respective signatures dated below agree to the terms thereof. </w:t>
          </w:r>
        </w:p>
        <w:p w14:paraId="653A9BE5" w14:textId="77777777" w:rsidR="00A6261B" w:rsidRPr="00244840" w:rsidRDefault="00A6261B" w:rsidP="00237F53">
          <w:pPr>
            <w:pStyle w:val="PSBody2"/>
            <w:rPr>
              <w:rFonts w:eastAsia="Times New Roman"/>
              <w:szCs w:val="20"/>
            </w:rPr>
          </w:pPr>
        </w:p>
        <w:bookmarkStart w:id="9" w:name="_Toc236554577"/>
        <w:p w14:paraId="147B95FB" w14:textId="47C3FA6B" w:rsidR="00A6261B" w:rsidRPr="00244840" w:rsidRDefault="00000000" w:rsidP="00237F53">
          <w:pPr>
            <w:pStyle w:val="PSBody2"/>
            <w:rPr>
              <w:rFonts w:eastAsia="Times New Roman"/>
              <w:szCs w:val="20"/>
            </w:rPr>
          </w:pPr>
          <w:sdt>
            <w:sdtPr>
              <w:tag w:val="%%VENDOR_NAME%%"/>
              <w:id w:val="-1437753931"/>
            </w:sdtPr>
            <w:sdtContent>
              <w:r w:rsidR="00E665E9" w:rsidRPr="00244840">
                <w:rPr>
                  <w:rFonts w:eastAsia="Times New Roman"/>
                  <w:szCs w:val="20"/>
                </w:rPr>
                <w:t>[</w:t>
              </w:r>
              <w:r w:rsidR="003D1735" w:rsidRPr="00244840">
                <w:rPr>
                  <w:rFonts w:eastAsia="Times New Roman"/>
                  <w:szCs w:val="20"/>
                </w:rPr>
                <w:t>VENDOR_NAME</w:t>
              </w:r>
              <w:r w:rsidR="00E665E9" w:rsidRPr="00244840">
                <w:rPr>
                  <w:rFonts w:eastAsia="Times New Roman"/>
                  <w:szCs w:val="20"/>
                </w:rPr>
                <w:t>]</w:t>
              </w:r>
            </w:sdtContent>
          </w:sdt>
          <w:bookmarkEnd w:id="9"/>
          <w:r w:rsidR="003D1735" w:rsidRPr="00244840">
            <w:rPr>
              <w:rFonts w:eastAsia="Times New Roman"/>
              <w:szCs w:val="20"/>
            </w:rPr>
            <w:t xml:space="preserve">                                               </w:t>
          </w:r>
          <w:sdt>
            <w:sdtPr>
              <w:tag w:val="%%AGENCY_NAME%%"/>
              <w:id w:val="-2063393309"/>
            </w:sdtPr>
            <w:sdtContent>
              <w:r w:rsidR="00E665E9" w:rsidRPr="00244840">
                <w:rPr>
                  <w:rFonts w:eastAsia="Times New Roman"/>
                  <w:szCs w:val="20"/>
                </w:rPr>
                <w:t>[</w:t>
              </w:r>
              <w:r w:rsidR="003D1735" w:rsidRPr="00244840">
                <w:rPr>
                  <w:rFonts w:eastAsia="Times New Roman"/>
                  <w:szCs w:val="20"/>
                </w:rPr>
                <w:t>AGENCY_NAME</w:t>
              </w:r>
              <w:r w:rsidR="00E665E9" w:rsidRPr="00244840">
                <w:rPr>
                  <w:rFonts w:eastAsia="Times New Roman"/>
                  <w:szCs w:val="20"/>
                </w:rPr>
                <w:t>]</w:t>
              </w:r>
            </w:sdtContent>
          </w:sdt>
        </w:p>
        <w:p w14:paraId="64358656" w14:textId="77777777" w:rsidR="00A6261B" w:rsidRPr="00244840" w:rsidRDefault="00A6261B" w:rsidP="00237F53">
          <w:pPr>
            <w:pStyle w:val="PSBody2"/>
            <w:rPr>
              <w:rFonts w:eastAsia="Times New Roman"/>
              <w:szCs w:val="20"/>
            </w:rPr>
          </w:pPr>
        </w:p>
        <w:p w14:paraId="746F8E5F" w14:textId="77777777" w:rsidR="00A6261B" w:rsidRPr="00244840" w:rsidRDefault="003D1735" w:rsidP="0047176A">
          <w:pPr>
            <w:pStyle w:val="PSBody2"/>
            <w:rPr>
              <w:rFonts w:eastAsia="Times New Roman"/>
              <w:szCs w:val="20"/>
            </w:rPr>
          </w:pPr>
          <w:r w:rsidRPr="00244840">
            <w:rPr>
              <w:rFonts w:eastAsia="Times New Roman"/>
              <w:szCs w:val="20"/>
            </w:rPr>
            <w:t>By:</w:t>
          </w:r>
          <w:r w:rsidRPr="00244840">
            <w:rPr>
              <w:rFonts w:eastAsia="Times New Roman"/>
              <w:color w:val="FFFFFF" w:themeColor="background1"/>
              <w:szCs w:val="20"/>
            </w:rPr>
            <w:t>\s1\</w:t>
          </w:r>
          <w:r w:rsidRPr="00244840">
            <w:rPr>
              <w:rFonts w:eastAsia="Times New Roman"/>
              <w:szCs w:val="20"/>
            </w:rPr>
            <w:tab/>
          </w:r>
          <w:r w:rsidRPr="00244840">
            <w:rPr>
              <w:rFonts w:eastAsia="Times New Roman"/>
              <w:szCs w:val="20"/>
            </w:rPr>
            <w:tab/>
          </w:r>
          <w:r w:rsidRPr="00244840">
            <w:rPr>
              <w:rFonts w:eastAsia="Times New Roman"/>
              <w:szCs w:val="20"/>
            </w:rPr>
            <w:tab/>
          </w:r>
          <w:r w:rsidRPr="00244840">
            <w:rPr>
              <w:rFonts w:eastAsia="Times New Roman"/>
              <w:szCs w:val="20"/>
            </w:rPr>
            <w:tab/>
          </w:r>
          <w:r w:rsidRPr="00244840">
            <w:rPr>
              <w:rFonts w:eastAsia="Times New Roman"/>
              <w:szCs w:val="20"/>
            </w:rPr>
            <w:tab/>
          </w:r>
          <w:r w:rsidRPr="00244840">
            <w:rPr>
              <w:rFonts w:eastAsia="Times New Roman"/>
              <w:szCs w:val="20"/>
            </w:rPr>
            <w:tab/>
            <w:t xml:space="preserve">         By:</w:t>
          </w:r>
          <w:r w:rsidRPr="00244840">
            <w:rPr>
              <w:rFonts w:eastAsia="Times New Roman"/>
              <w:color w:val="FFFFFF" w:themeColor="background1"/>
              <w:szCs w:val="20"/>
            </w:rPr>
            <w:t>\s2\</w:t>
          </w:r>
        </w:p>
        <w:p w14:paraId="76B5B963" w14:textId="77777777" w:rsidR="00A6261B" w:rsidRPr="00244840" w:rsidRDefault="00A6261B" w:rsidP="0047176A">
          <w:pPr>
            <w:pStyle w:val="PSBody2"/>
            <w:rPr>
              <w:rFonts w:eastAsia="Times New Roman"/>
              <w:szCs w:val="20"/>
            </w:rPr>
          </w:pPr>
        </w:p>
        <w:p w14:paraId="3495F3F1" w14:textId="77777777" w:rsidR="00A6261B" w:rsidRPr="00244840" w:rsidRDefault="003D1735" w:rsidP="0047176A">
          <w:pPr>
            <w:pStyle w:val="PSBody2"/>
            <w:rPr>
              <w:rFonts w:eastAsia="Times New Roman"/>
              <w:szCs w:val="20"/>
            </w:rPr>
          </w:pPr>
          <w:bookmarkStart w:id="10" w:name="_Toc236554578"/>
          <w:r w:rsidRPr="00244840">
            <w:rPr>
              <w:rFonts w:eastAsia="Times New Roman"/>
              <w:szCs w:val="20"/>
            </w:rPr>
            <w:t>Title:</w:t>
          </w:r>
          <w:bookmarkEnd w:id="10"/>
          <w:r w:rsidRPr="00244840">
            <w:rPr>
              <w:rFonts w:eastAsia="Times New Roman"/>
              <w:color w:val="FFFFFF" w:themeColor="background1"/>
              <w:szCs w:val="20"/>
            </w:rPr>
            <w:t>\t1\</w:t>
          </w:r>
          <w:r w:rsidRPr="00244840">
            <w:rPr>
              <w:rFonts w:eastAsia="Times New Roman"/>
              <w:color w:val="FFFFFF" w:themeColor="background1"/>
              <w:szCs w:val="20"/>
            </w:rPr>
            <w:tab/>
          </w:r>
          <w:r w:rsidRPr="00244840">
            <w:rPr>
              <w:rFonts w:eastAsia="Times New Roman"/>
              <w:szCs w:val="20"/>
            </w:rPr>
            <w:tab/>
          </w:r>
          <w:r w:rsidRPr="00244840">
            <w:rPr>
              <w:rFonts w:eastAsia="Times New Roman"/>
              <w:szCs w:val="20"/>
            </w:rPr>
            <w:tab/>
          </w:r>
          <w:r w:rsidRPr="00244840">
            <w:rPr>
              <w:rFonts w:eastAsia="Times New Roman"/>
              <w:szCs w:val="20"/>
            </w:rPr>
            <w:tab/>
          </w:r>
          <w:r w:rsidRPr="00244840">
            <w:rPr>
              <w:rFonts w:eastAsia="Times New Roman"/>
              <w:szCs w:val="20"/>
            </w:rPr>
            <w:tab/>
          </w:r>
          <w:r w:rsidRPr="00244840">
            <w:rPr>
              <w:rFonts w:eastAsia="Times New Roman"/>
              <w:szCs w:val="20"/>
            </w:rPr>
            <w:tab/>
            <w:t xml:space="preserve">         Title:</w:t>
          </w:r>
          <w:r w:rsidRPr="00244840">
            <w:rPr>
              <w:rFonts w:eastAsia="Times New Roman"/>
              <w:color w:val="FFFFFF" w:themeColor="background1"/>
              <w:szCs w:val="20"/>
            </w:rPr>
            <w:t>\t2\</w:t>
          </w:r>
          <w:r w:rsidRPr="00244840">
            <w:rPr>
              <w:rFonts w:eastAsia="Times New Roman"/>
              <w:szCs w:val="20"/>
            </w:rPr>
            <w:t xml:space="preserve"> </w:t>
          </w:r>
          <w:r w:rsidRPr="00244840">
            <w:rPr>
              <w:rFonts w:eastAsia="Times New Roman"/>
              <w:szCs w:val="20"/>
            </w:rPr>
            <w:tab/>
          </w:r>
        </w:p>
        <w:p w14:paraId="77BC2A75" w14:textId="77777777" w:rsidR="00A6261B" w:rsidRPr="00244840" w:rsidRDefault="00A6261B" w:rsidP="0047176A">
          <w:pPr>
            <w:pStyle w:val="PSBody2"/>
            <w:rPr>
              <w:rFonts w:eastAsia="Times New Roman"/>
              <w:szCs w:val="20"/>
            </w:rPr>
          </w:pPr>
        </w:p>
        <w:p w14:paraId="08B5B668" w14:textId="77777777" w:rsidR="00A6261B" w:rsidRPr="00244840" w:rsidDel="00237F53" w:rsidRDefault="003D1735" w:rsidP="0047176A">
          <w:pPr>
            <w:pStyle w:val="PSBody2"/>
          </w:pPr>
          <w:bookmarkStart w:id="11" w:name="_Toc236554579"/>
          <w:r w:rsidRPr="00244840">
            <w:rPr>
              <w:rFonts w:eastAsia="Times New Roman"/>
              <w:szCs w:val="20"/>
            </w:rPr>
            <w:t>Date:</w:t>
          </w:r>
          <w:bookmarkEnd w:id="11"/>
          <w:r w:rsidRPr="00244840">
            <w:rPr>
              <w:rFonts w:eastAsia="Times New Roman"/>
              <w:color w:val="FFFFFF" w:themeColor="background1"/>
              <w:szCs w:val="20"/>
            </w:rPr>
            <w:t>\d1\</w:t>
          </w:r>
          <w:r w:rsidRPr="00244840">
            <w:rPr>
              <w:rFonts w:eastAsia="Times New Roman"/>
              <w:szCs w:val="20"/>
            </w:rPr>
            <w:tab/>
          </w:r>
          <w:r w:rsidRPr="00244840">
            <w:rPr>
              <w:rFonts w:eastAsia="Times New Roman"/>
              <w:szCs w:val="20"/>
            </w:rPr>
            <w:tab/>
          </w:r>
          <w:r w:rsidRPr="00244840">
            <w:rPr>
              <w:rFonts w:eastAsia="Times New Roman"/>
              <w:szCs w:val="20"/>
            </w:rPr>
            <w:tab/>
          </w:r>
          <w:r w:rsidRPr="00244840">
            <w:rPr>
              <w:rFonts w:eastAsia="Times New Roman"/>
              <w:szCs w:val="20"/>
            </w:rPr>
            <w:tab/>
          </w:r>
          <w:r w:rsidRPr="00244840">
            <w:rPr>
              <w:rFonts w:eastAsia="Times New Roman"/>
              <w:szCs w:val="20"/>
            </w:rPr>
            <w:tab/>
            <w:t xml:space="preserve">         Date:</w:t>
          </w:r>
          <w:r w:rsidRPr="00244840">
            <w:rPr>
              <w:rFonts w:eastAsia="Times New Roman"/>
              <w:color w:val="FFFFFF" w:themeColor="background1"/>
              <w:szCs w:val="20"/>
            </w:rPr>
            <w:t>\d2\</w:t>
          </w:r>
          <w:r w:rsidRPr="00244840">
            <w:rPr>
              <w:rFonts w:eastAsia="Times New Roman"/>
              <w:szCs w:val="20"/>
            </w:rPr>
            <w:tab/>
          </w:r>
          <w:r w:rsidRPr="00244840">
            <w:rPr>
              <w:rFonts w:eastAsia="Times New Roman"/>
              <w:szCs w:val="20"/>
            </w:rPr>
            <w:tab/>
          </w:r>
          <w:r w:rsidRPr="00244840">
            <w:rPr>
              <w:rFonts w:eastAsia="Times New Roman"/>
              <w:szCs w:val="20"/>
            </w:rPr>
            <w:tab/>
          </w:r>
          <w:r w:rsidRPr="00244840">
            <w:rPr>
              <w:rFonts w:eastAsia="Times New Roman"/>
              <w:szCs w:val="20"/>
            </w:rPr>
            <w:tab/>
          </w:r>
          <w:r w:rsidRPr="00244840">
            <w:rPr>
              <w:rFonts w:eastAsia="Times New Roman"/>
              <w:szCs w:val="20"/>
            </w:rPr>
            <w:tab/>
          </w:r>
        </w:p>
        <w:p w14:paraId="3E235679" w14:textId="77777777" w:rsidR="00A6261B" w:rsidRPr="00244840" w:rsidRDefault="00000000" w:rsidP="00237F53">
          <w:pPr>
            <w:pStyle w:val="PSBody2"/>
          </w:pPr>
        </w:p>
      </w:sdtContent>
    </w:sdt>
    <w:sdt>
      <w:sdtPr>
        <w:rPr>
          <w:rFonts w:cs="Arial"/>
        </w:rPr>
        <w:tag w:val="contract_objSTIND0004IOT_YES_NO1904-01-01N3.1UID0"/>
        <w:id w:val="-1286189518"/>
      </w:sdtPr>
      <w:sdtContent>
        <w:p w14:paraId="6CB93D9D" w14:textId="77777777" w:rsidR="0078750B" w:rsidRPr="00244840" w:rsidRDefault="003D1735">
          <w:pPr>
            <w:pStyle w:val="PSUnnumHeading"/>
            <w:numPr>
              <w:ilvl w:val="1"/>
              <w:numId w:val="5"/>
            </w:numPr>
            <w:rPr>
              <w:rFonts w:cs="Arial"/>
            </w:rPr>
          </w:pPr>
          <w:r w:rsidRPr="00244840">
            <w:rPr>
              <w:rFonts w:cs="Arial"/>
              <w:color w:val="008000"/>
            </w:rPr>
            <w:t>*** Rule IOT_YES_NO (Is it an IOT Contract?) ***</w:t>
          </w:r>
        </w:p>
      </w:sdtContent>
    </w:sdt>
    <w:sdt>
      <w:sdtPr>
        <w:rPr>
          <w:rFonts w:cs="Arial"/>
        </w:rPr>
        <w:tag w:val="contract_objSTIND0004COLLUSION_NOIOT1904-01-01N3.2UID0"/>
        <w:id w:val="596143959"/>
      </w:sdtPr>
      <w:sdtContent>
        <w:p w14:paraId="197DB230" w14:textId="77777777" w:rsidR="0078750B" w:rsidRPr="00244840" w:rsidRDefault="003D1735">
          <w:pPr>
            <w:pStyle w:val="PSUnnumHeading"/>
            <w:numPr>
              <w:ilvl w:val="1"/>
              <w:numId w:val="5"/>
            </w:numPr>
            <w:rPr>
              <w:rFonts w:cs="Arial"/>
            </w:rPr>
          </w:pPr>
          <w:r w:rsidRPr="00244840">
            <w:rPr>
              <w:rFonts w:cs="Arial"/>
              <w:color w:val="008000"/>
            </w:rPr>
            <w:t>*** Rule COLLUSION_NOIOT (Is it an IOT Contract?) ***</w:t>
          </w:r>
        </w:p>
      </w:sdtContent>
    </w:sdt>
    <w:p w14:paraId="047B3277" w14:textId="3EB607EC" w:rsidR="00A6261B" w:rsidRPr="00244840" w:rsidRDefault="00A6261B" w:rsidP="00860DE1">
      <w:pPr>
        <w:pStyle w:val="PSUnnumHeading"/>
        <w:pageBreakBefore/>
        <w:numPr>
          <w:ilvl w:val="0"/>
          <w:numId w:val="0"/>
        </w:numPr>
        <w:jc w:val="left"/>
        <w:rPr>
          <w:rFonts w:cs="Arial"/>
        </w:rPr>
      </w:pPr>
    </w:p>
    <w:sectPr w:rsidR="00A6261B" w:rsidRPr="00244840" w:rsidSect="00A6288A">
      <w:footerReference w:type="default" r:id="rId1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92091" w14:textId="77777777" w:rsidR="00C87FE2" w:rsidRDefault="00C87FE2">
      <w:r>
        <w:separator/>
      </w:r>
    </w:p>
  </w:endnote>
  <w:endnote w:type="continuationSeparator" w:id="0">
    <w:p w14:paraId="0ED80775" w14:textId="77777777" w:rsidR="00C87FE2" w:rsidRDefault="00C8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49E46" w14:textId="77777777" w:rsidR="00C87FE2" w:rsidRDefault="00C87FE2">
      <w:r>
        <w:separator/>
      </w:r>
    </w:p>
  </w:footnote>
  <w:footnote w:type="continuationSeparator" w:id="0">
    <w:p w14:paraId="37F3A226" w14:textId="77777777" w:rsidR="00C87FE2" w:rsidRDefault="00C87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0CA71B0B"/>
    <w:multiLevelType w:val="hybridMultilevel"/>
    <w:tmpl w:val="A7F61740"/>
    <w:lvl w:ilvl="0" w:tplc="04090015">
      <w:start w:val="1"/>
      <w:numFmt w:val="upperLetter"/>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70BA30FE">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2A0AD0"/>
    <w:multiLevelType w:val="hybridMultilevel"/>
    <w:tmpl w:val="05BA1A2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5"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7"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8"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9"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1" w15:restartNumberingAfterBreak="0">
    <w:nsid w:val="44244994"/>
    <w:multiLevelType w:val="hybridMultilevel"/>
    <w:tmpl w:val="4BDEDCAE"/>
    <w:lvl w:ilvl="0" w:tplc="F4FC035E">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65A3CB5"/>
    <w:multiLevelType w:val="hybridMultilevel"/>
    <w:tmpl w:val="602E3DD6"/>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1">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4"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5"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7B43A7"/>
    <w:multiLevelType w:val="hybridMultilevel"/>
    <w:tmpl w:val="345C2C8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753D28"/>
    <w:multiLevelType w:val="hybridMultilevel"/>
    <w:tmpl w:val="EAD8055A"/>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3">
      <w:start w:val="1"/>
      <w:numFmt w:val="upp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22"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22"/>
  </w:num>
  <w:num w:numId="2" w16cid:durableId="857740532">
    <w:abstractNumId w:val="13"/>
  </w:num>
  <w:num w:numId="3" w16cid:durableId="760376449">
    <w:abstractNumId w:val="21"/>
  </w:num>
  <w:num w:numId="4" w16cid:durableId="303313477">
    <w:abstractNumId w:val="1"/>
  </w:num>
  <w:num w:numId="5" w16cid:durableId="1282807717">
    <w:abstractNumId w:val="8"/>
  </w:num>
  <w:num w:numId="6" w16cid:durableId="184908183">
    <w:abstractNumId w:val="10"/>
  </w:num>
  <w:num w:numId="7" w16cid:durableId="912853312">
    <w:abstractNumId w:val="9"/>
  </w:num>
  <w:num w:numId="8" w16cid:durableId="1005402344">
    <w:abstractNumId w:val="4"/>
  </w:num>
  <w:num w:numId="9" w16cid:durableId="1525947053">
    <w:abstractNumId w:val="15"/>
  </w:num>
  <w:num w:numId="10" w16cid:durableId="1105423164">
    <w:abstractNumId w:val="7"/>
  </w:num>
  <w:num w:numId="11" w16cid:durableId="1652060489">
    <w:abstractNumId w:val="14"/>
  </w:num>
  <w:num w:numId="12" w16cid:durableId="945114752">
    <w:abstractNumId w:val="18"/>
  </w:num>
  <w:num w:numId="13" w16cid:durableId="613286340">
    <w:abstractNumId w:val="0"/>
  </w:num>
  <w:num w:numId="14" w16cid:durableId="1983189347">
    <w:abstractNumId w:val="6"/>
  </w:num>
  <w:num w:numId="15" w16cid:durableId="137845001">
    <w:abstractNumId w:val="5"/>
  </w:num>
  <w:num w:numId="16" w16cid:durableId="617368828">
    <w:abstractNumId w:val="20"/>
  </w:num>
  <w:num w:numId="17" w16cid:durableId="1969047789">
    <w:abstractNumId w:val="24"/>
  </w:num>
  <w:num w:numId="18" w16cid:durableId="866406383">
    <w:abstractNumId w:val="17"/>
  </w:num>
  <w:num w:numId="19" w16cid:durableId="593514704">
    <w:abstractNumId w:val="23"/>
  </w:num>
  <w:num w:numId="20" w16cid:durableId="810247707">
    <w:abstractNumId w:val="2"/>
  </w:num>
  <w:num w:numId="21" w16cid:durableId="835995443">
    <w:abstractNumId w:val="11"/>
  </w:num>
  <w:num w:numId="22" w16cid:durableId="3172610">
    <w:abstractNumId w:val="3"/>
  </w:num>
  <w:num w:numId="23" w16cid:durableId="590546064">
    <w:abstractNumId w:val="16"/>
  </w:num>
  <w:num w:numId="24" w16cid:durableId="1442338347">
    <w:abstractNumId w:val="12"/>
  </w:num>
  <w:num w:numId="25" w16cid:durableId="43706501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72BF4"/>
    <w:rsid w:val="00087385"/>
    <w:rsid w:val="00091D2D"/>
    <w:rsid w:val="000B3AF6"/>
    <w:rsid w:val="000B66BA"/>
    <w:rsid w:val="000C3F2C"/>
    <w:rsid w:val="000C5D7A"/>
    <w:rsid w:val="000D7688"/>
    <w:rsid w:val="00106D36"/>
    <w:rsid w:val="00111C05"/>
    <w:rsid w:val="0011788E"/>
    <w:rsid w:val="0013120D"/>
    <w:rsid w:val="0013221A"/>
    <w:rsid w:val="001676E2"/>
    <w:rsid w:val="001A0310"/>
    <w:rsid w:val="001A031A"/>
    <w:rsid w:val="001A202F"/>
    <w:rsid w:val="001B2C8D"/>
    <w:rsid w:val="001C6773"/>
    <w:rsid w:val="001C6835"/>
    <w:rsid w:val="001D1088"/>
    <w:rsid w:val="001E0590"/>
    <w:rsid w:val="001E15B3"/>
    <w:rsid w:val="001E6E57"/>
    <w:rsid w:val="002000B3"/>
    <w:rsid w:val="002046FC"/>
    <w:rsid w:val="00220747"/>
    <w:rsid w:val="00223589"/>
    <w:rsid w:val="0022799F"/>
    <w:rsid w:val="00244840"/>
    <w:rsid w:val="00271E62"/>
    <w:rsid w:val="00280604"/>
    <w:rsid w:val="0029676C"/>
    <w:rsid w:val="002A159B"/>
    <w:rsid w:val="002B1CC8"/>
    <w:rsid w:val="002B5E3B"/>
    <w:rsid w:val="002B60E1"/>
    <w:rsid w:val="002B7051"/>
    <w:rsid w:val="002B73C7"/>
    <w:rsid w:val="003135FA"/>
    <w:rsid w:val="00314A86"/>
    <w:rsid w:val="00332353"/>
    <w:rsid w:val="003368B7"/>
    <w:rsid w:val="00337A7A"/>
    <w:rsid w:val="00381BE3"/>
    <w:rsid w:val="00382060"/>
    <w:rsid w:val="003B1482"/>
    <w:rsid w:val="003B2CE6"/>
    <w:rsid w:val="003C050D"/>
    <w:rsid w:val="003D1735"/>
    <w:rsid w:val="00426B03"/>
    <w:rsid w:val="004327E4"/>
    <w:rsid w:val="0043445A"/>
    <w:rsid w:val="00435141"/>
    <w:rsid w:val="00444337"/>
    <w:rsid w:val="00465F4E"/>
    <w:rsid w:val="00466A5E"/>
    <w:rsid w:val="00493D5D"/>
    <w:rsid w:val="004A20A8"/>
    <w:rsid w:val="004E7D55"/>
    <w:rsid w:val="004F0357"/>
    <w:rsid w:val="005011BB"/>
    <w:rsid w:val="00523AF7"/>
    <w:rsid w:val="00535E73"/>
    <w:rsid w:val="00544D8C"/>
    <w:rsid w:val="00552C5B"/>
    <w:rsid w:val="00567626"/>
    <w:rsid w:val="005A0149"/>
    <w:rsid w:val="005B0A54"/>
    <w:rsid w:val="005C485F"/>
    <w:rsid w:val="005F6725"/>
    <w:rsid w:val="005F6D44"/>
    <w:rsid w:val="00601C2D"/>
    <w:rsid w:val="00603777"/>
    <w:rsid w:val="006118B9"/>
    <w:rsid w:val="006440A9"/>
    <w:rsid w:val="00661D3F"/>
    <w:rsid w:val="00677839"/>
    <w:rsid w:val="006D44C8"/>
    <w:rsid w:val="006E4442"/>
    <w:rsid w:val="006E4B26"/>
    <w:rsid w:val="006F6794"/>
    <w:rsid w:val="00714FBF"/>
    <w:rsid w:val="007350DD"/>
    <w:rsid w:val="00752F27"/>
    <w:rsid w:val="00753AC1"/>
    <w:rsid w:val="00754B96"/>
    <w:rsid w:val="0077040E"/>
    <w:rsid w:val="0078750B"/>
    <w:rsid w:val="007B54ED"/>
    <w:rsid w:val="007C4973"/>
    <w:rsid w:val="007F2B38"/>
    <w:rsid w:val="007F5125"/>
    <w:rsid w:val="008158A5"/>
    <w:rsid w:val="00834D47"/>
    <w:rsid w:val="00837E68"/>
    <w:rsid w:val="00860DE1"/>
    <w:rsid w:val="008770BD"/>
    <w:rsid w:val="008A5B70"/>
    <w:rsid w:val="008B2F2F"/>
    <w:rsid w:val="008B6F9B"/>
    <w:rsid w:val="008F69CB"/>
    <w:rsid w:val="008F7A30"/>
    <w:rsid w:val="00905F67"/>
    <w:rsid w:val="009173F1"/>
    <w:rsid w:val="00924D00"/>
    <w:rsid w:val="00927DF7"/>
    <w:rsid w:val="00945C7E"/>
    <w:rsid w:val="00946321"/>
    <w:rsid w:val="00974DE3"/>
    <w:rsid w:val="0097679B"/>
    <w:rsid w:val="009A1387"/>
    <w:rsid w:val="00A06882"/>
    <w:rsid w:val="00A11D52"/>
    <w:rsid w:val="00A269E7"/>
    <w:rsid w:val="00A330F5"/>
    <w:rsid w:val="00A4478C"/>
    <w:rsid w:val="00A53C9A"/>
    <w:rsid w:val="00A578E6"/>
    <w:rsid w:val="00A6261B"/>
    <w:rsid w:val="00A6288A"/>
    <w:rsid w:val="00A94D0E"/>
    <w:rsid w:val="00AA0620"/>
    <w:rsid w:val="00AA2E66"/>
    <w:rsid w:val="00AB3B6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A4453"/>
    <w:rsid w:val="00BD1580"/>
    <w:rsid w:val="00BD63DC"/>
    <w:rsid w:val="00BD6904"/>
    <w:rsid w:val="00BE38CA"/>
    <w:rsid w:val="00BF0464"/>
    <w:rsid w:val="00C03AE9"/>
    <w:rsid w:val="00C067E0"/>
    <w:rsid w:val="00C25742"/>
    <w:rsid w:val="00C31361"/>
    <w:rsid w:val="00C31C5B"/>
    <w:rsid w:val="00C32C71"/>
    <w:rsid w:val="00C40882"/>
    <w:rsid w:val="00C4255E"/>
    <w:rsid w:val="00C44F16"/>
    <w:rsid w:val="00C56AA6"/>
    <w:rsid w:val="00C7739F"/>
    <w:rsid w:val="00C83F54"/>
    <w:rsid w:val="00C87FE2"/>
    <w:rsid w:val="00C9468F"/>
    <w:rsid w:val="00C972A2"/>
    <w:rsid w:val="00C97A27"/>
    <w:rsid w:val="00CA3879"/>
    <w:rsid w:val="00CA7E6D"/>
    <w:rsid w:val="00CB2326"/>
    <w:rsid w:val="00CC0E32"/>
    <w:rsid w:val="00CD0071"/>
    <w:rsid w:val="00D0341C"/>
    <w:rsid w:val="00D03FFB"/>
    <w:rsid w:val="00D04254"/>
    <w:rsid w:val="00D10A8E"/>
    <w:rsid w:val="00D17223"/>
    <w:rsid w:val="00D40FB2"/>
    <w:rsid w:val="00D449D3"/>
    <w:rsid w:val="00D53C99"/>
    <w:rsid w:val="00D60882"/>
    <w:rsid w:val="00D71550"/>
    <w:rsid w:val="00D71CEB"/>
    <w:rsid w:val="00D9240F"/>
    <w:rsid w:val="00D97DEA"/>
    <w:rsid w:val="00DD2909"/>
    <w:rsid w:val="00DF451A"/>
    <w:rsid w:val="00DF5A3B"/>
    <w:rsid w:val="00E0093E"/>
    <w:rsid w:val="00E17E32"/>
    <w:rsid w:val="00E424E3"/>
    <w:rsid w:val="00E42A22"/>
    <w:rsid w:val="00E53909"/>
    <w:rsid w:val="00E61A08"/>
    <w:rsid w:val="00E65410"/>
    <w:rsid w:val="00E665E9"/>
    <w:rsid w:val="00E70DF4"/>
    <w:rsid w:val="00E92693"/>
    <w:rsid w:val="00E946C6"/>
    <w:rsid w:val="00EB1EA8"/>
    <w:rsid w:val="00EB2F0C"/>
    <w:rsid w:val="00EB3808"/>
    <w:rsid w:val="00EB3E2E"/>
    <w:rsid w:val="00EF6220"/>
    <w:rsid w:val="00F02A7B"/>
    <w:rsid w:val="00F05C87"/>
    <w:rsid w:val="00F1527A"/>
    <w:rsid w:val="00F23809"/>
    <w:rsid w:val="00F348FE"/>
    <w:rsid w:val="00F411C3"/>
    <w:rsid w:val="00F62791"/>
    <w:rsid w:val="00F64862"/>
    <w:rsid w:val="00F65CE0"/>
    <w:rsid w:val="00F84BFE"/>
    <w:rsid w:val="00FC05EA"/>
    <w:rsid w:val="00FD30D2"/>
    <w:rsid w:val="00FD7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paragraph" w:styleId="Heading8">
    <w:name w:val="heading 8"/>
    <w:basedOn w:val="Normal"/>
    <w:next w:val="Normal"/>
    <w:link w:val="Heading8Char"/>
    <w:semiHidden/>
    <w:unhideWhenUsed/>
    <w:qFormat/>
    <w:rsid w:val="00CD007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 w:type="character" w:styleId="UnresolvedMention">
    <w:name w:val="Unresolved Mention"/>
    <w:basedOn w:val="DefaultParagraphFont"/>
    <w:uiPriority w:val="99"/>
    <w:semiHidden/>
    <w:unhideWhenUsed/>
    <w:rsid w:val="00220747"/>
    <w:rPr>
      <w:color w:val="605E5C"/>
      <w:shd w:val="clear" w:color="auto" w:fill="E1DFDD"/>
    </w:rPr>
  </w:style>
  <w:style w:type="character" w:customStyle="1" w:styleId="Heading8Char">
    <w:name w:val="Heading 8 Char"/>
    <w:basedOn w:val="DefaultParagraphFont"/>
    <w:link w:val="Heading8"/>
    <w:uiPriority w:val="9"/>
    <w:semiHidden/>
    <w:rsid w:val="00CD0071"/>
    <w:rPr>
      <w:rFonts w:asciiTheme="majorHAnsi" w:eastAsiaTheme="majorEastAsia" w:hAnsiTheme="majorHAnsi" w:cstheme="majorBidi"/>
      <w:color w:val="272727" w:themeColor="text1" w:themeTint="D8"/>
      <w:sz w:val="21"/>
      <w:szCs w:val="21"/>
      <w:lang w:eastAsia="ja-JP"/>
    </w:rPr>
  </w:style>
  <w:style w:type="character" w:styleId="CommentReference">
    <w:name w:val="annotation reference"/>
    <w:basedOn w:val="DefaultParagraphFont"/>
    <w:semiHidden/>
    <w:unhideWhenUsed/>
    <w:rsid w:val="0043445A"/>
    <w:rPr>
      <w:sz w:val="16"/>
      <w:szCs w:val="16"/>
    </w:rPr>
  </w:style>
  <w:style w:type="paragraph" w:styleId="CommentText">
    <w:name w:val="annotation text"/>
    <w:basedOn w:val="Normal"/>
    <w:link w:val="CommentTextChar"/>
    <w:unhideWhenUsed/>
    <w:rsid w:val="0043445A"/>
    <w:rPr>
      <w:sz w:val="20"/>
      <w:szCs w:val="20"/>
    </w:rPr>
  </w:style>
  <w:style w:type="character" w:customStyle="1" w:styleId="CommentTextChar">
    <w:name w:val="Comment Text Char"/>
    <w:basedOn w:val="DefaultParagraphFont"/>
    <w:link w:val="CommentText"/>
    <w:rsid w:val="0043445A"/>
    <w:rPr>
      <w:rFonts w:ascii="Arial" w:hAnsi="Arial"/>
      <w:lang w:eastAsia="ja-JP"/>
    </w:rPr>
  </w:style>
  <w:style w:type="paragraph" w:styleId="CommentSubject">
    <w:name w:val="annotation subject"/>
    <w:basedOn w:val="CommentText"/>
    <w:next w:val="CommentText"/>
    <w:link w:val="CommentSubjectChar"/>
    <w:semiHidden/>
    <w:unhideWhenUsed/>
    <w:rsid w:val="0043445A"/>
    <w:rPr>
      <w:b/>
      <w:bCs/>
    </w:rPr>
  </w:style>
  <w:style w:type="character" w:customStyle="1" w:styleId="CommentSubjectChar">
    <w:name w:val="Comment Subject Char"/>
    <w:basedOn w:val="CommentTextChar"/>
    <w:link w:val="CommentSubject"/>
    <w:semiHidden/>
    <w:rsid w:val="0043445A"/>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dianaveteranspreference@idoa.IN.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hyperlink" Target="https://secure.in.gov/apps/idoa/contractsearch/" TargetMode="External"/><Relationship Id="rId2" Type="http://schemas.openxmlformats.org/officeDocument/2006/relationships/customXml" Target="../customXml/item2.xml"/><Relationship Id="rId16" Type="http://schemas.openxmlformats.org/officeDocument/2006/relationships/hyperlink" Target="mailto:insurancedocuments.fssa@fss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dianaVeteransPreference@idoa.IN.gov" TargetMode="External"/><Relationship Id="rId5" Type="http://schemas.openxmlformats.org/officeDocument/2006/relationships/styles" Target="styles.xml"/><Relationship Id="rId15" Type="http://schemas.openxmlformats.org/officeDocument/2006/relationships/hyperlink" Target="https://www.in.gov/iot/policies-procedures-and-standards/" TargetMode="External"/><Relationship Id="rId10" Type="http://schemas.openxmlformats.org/officeDocument/2006/relationships/hyperlink" Target="http://www.in.gov/i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ov/ido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668DD-6500-466E-A397-09B665926F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6C9BBC-AF93-455D-8FDA-3711C4D3974D}">
  <ds:schemaRefs>
    <ds:schemaRef ds:uri="http://schemas.microsoft.com/sharepoint/v3/contenttype/forms"/>
  </ds:schemaRefs>
</ds:datastoreItem>
</file>

<file path=customXml/itemProps3.xml><?xml version="1.0" encoding="utf-8"?>
<ds:datastoreItem xmlns:ds="http://schemas.openxmlformats.org/officeDocument/2006/customXml" ds:itemID="{87A9AEA0-9075-45EE-AEBD-E3DF53A38F85}"/>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13626</Words>
  <Characters>77669</Characters>
  <Application>Microsoft Office Word</Application>
  <DocSecurity>0</DocSecurity>
  <Lines>647</Lines>
  <Paragraphs>182</Paragraphs>
  <ScaleCrop>false</ScaleCrop>
  <Company/>
  <LinksUpToDate>false</LinksUpToDate>
  <CharactersWithSpaces>91113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2026-08-24T15:35:00Z</dcterms:created>
  <dcterms:modified xsi:type="dcterms:W3CDTF">2026-08-25T16:20:00Z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